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85" w:type="dxa"/>
        <w:tblInd w:w="-567" w:type="dxa"/>
        <w:tblLook w:val="04A0" w:firstRow="1" w:lastRow="0" w:firstColumn="1" w:lastColumn="0" w:noHBand="0" w:noVBand="1"/>
      </w:tblPr>
      <w:tblGrid>
        <w:gridCol w:w="718"/>
        <w:gridCol w:w="2826"/>
        <w:gridCol w:w="1219"/>
        <w:gridCol w:w="4593"/>
        <w:gridCol w:w="6029"/>
      </w:tblGrid>
      <w:tr w:rsidR="008A7D02" w:rsidRPr="008A7D02" w:rsidTr="008A7D02">
        <w:trPr>
          <w:trHeight w:val="465"/>
        </w:trPr>
        <w:tc>
          <w:tcPr>
            <w:tcW w:w="15385" w:type="dxa"/>
            <w:gridSpan w:val="5"/>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b/>
                <w:bCs/>
                <w:sz w:val="36"/>
                <w:szCs w:val="36"/>
                <w:lang w:eastAsia="bs-Latn-BA"/>
              </w:rPr>
            </w:pPr>
            <w:r w:rsidRPr="008A7D02">
              <w:rPr>
                <w:rFonts w:ascii="Arial" w:eastAsia="Times New Roman" w:hAnsi="Arial" w:cs="Arial"/>
                <w:b/>
                <w:bCs/>
                <w:sz w:val="36"/>
                <w:szCs w:val="36"/>
                <w:lang w:eastAsia="bs-Latn-BA"/>
              </w:rPr>
              <w:t>Javni poziv za finansiranje/sufinansiranje programa i projekata iz oblasti nauke u 2019. godini</w:t>
            </w:r>
          </w:p>
        </w:tc>
      </w:tr>
      <w:tr w:rsidR="008A7D02" w:rsidRPr="008A7D02" w:rsidTr="008A7D02">
        <w:trPr>
          <w:trHeight w:val="360"/>
        </w:trPr>
        <w:tc>
          <w:tcPr>
            <w:tcW w:w="15385" w:type="dxa"/>
            <w:gridSpan w:val="5"/>
            <w:tcBorders>
              <w:top w:val="nil"/>
              <w:left w:val="nil"/>
              <w:bottom w:val="nil"/>
              <w:right w:val="nil"/>
            </w:tcBorders>
            <w:shd w:val="clear" w:color="auto" w:fill="auto"/>
            <w:vAlign w:val="bottom"/>
            <w:hideMark/>
          </w:tcPr>
          <w:p w:rsidR="008A7D02" w:rsidRPr="008A7D02" w:rsidRDefault="000B1593" w:rsidP="000B1593">
            <w:pPr>
              <w:spacing w:after="0" w:line="240" w:lineRule="auto"/>
              <w:jc w:val="center"/>
              <w:rPr>
                <w:rFonts w:ascii="Arial" w:eastAsia="Times New Roman" w:hAnsi="Arial" w:cs="Arial"/>
                <w:b/>
                <w:bCs/>
                <w:color w:val="FF0000"/>
                <w:sz w:val="28"/>
                <w:szCs w:val="28"/>
                <w:lang w:eastAsia="bs-Latn-BA"/>
              </w:rPr>
            </w:pPr>
            <w:r w:rsidRPr="000B1593">
              <w:rPr>
                <w:rFonts w:ascii="Arial" w:eastAsia="Times New Roman" w:hAnsi="Arial" w:cs="Arial"/>
                <w:b/>
                <w:bCs/>
                <w:color w:val="FF0000"/>
                <w:sz w:val="28"/>
                <w:szCs w:val="28"/>
                <w:lang w:eastAsia="bs-Latn-BA"/>
              </w:rPr>
              <w:t xml:space="preserve">Evidencija prijava koje nisu zadovoljile </w:t>
            </w:r>
            <w:r>
              <w:rPr>
                <w:rFonts w:ascii="Arial" w:eastAsia="Times New Roman" w:hAnsi="Arial" w:cs="Arial"/>
                <w:b/>
                <w:bCs/>
                <w:color w:val="FF0000"/>
                <w:sz w:val="28"/>
                <w:szCs w:val="28"/>
                <w:lang w:eastAsia="bs-Latn-BA"/>
              </w:rPr>
              <w:t>kriterije</w:t>
            </w:r>
            <w:r w:rsidRPr="000B1593">
              <w:rPr>
                <w:rFonts w:ascii="Arial" w:eastAsia="Times New Roman" w:hAnsi="Arial" w:cs="Arial"/>
                <w:b/>
                <w:bCs/>
                <w:color w:val="FF0000"/>
                <w:sz w:val="28"/>
                <w:szCs w:val="28"/>
                <w:lang w:eastAsia="bs-Latn-BA"/>
              </w:rPr>
              <w:t xml:space="preserve"> propisane u Javnom pozivu za 2019.godinu</w:t>
            </w:r>
          </w:p>
        </w:tc>
      </w:tr>
      <w:tr w:rsidR="008A7D02" w:rsidRPr="008A7D02" w:rsidTr="008A7D02">
        <w:trPr>
          <w:trHeight w:val="465"/>
        </w:trPr>
        <w:tc>
          <w:tcPr>
            <w:tcW w:w="718"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b/>
                <w:bCs/>
                <w:color w:val="FF0000"/>
                <w:sz w:val="28"/>
                <w:szCs w:val="28"/>
                <w:lang w:eastAsia="bs-Latn-BA"/>
              </w:rPr>
            </w:pPr>
          </w:p>
        </w:tc>
        <w:tc>
          <w:tcPr>
            <w:tcW w:w="2826"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1219"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4593"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6029"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r>
      <w:tr w:rsidR="008A7D02" w:rsidRPr="008A7D02" w:rsidTr="008A7D02">
        <w:trPr>
          <w:trHeight w:val="285"/>
        </w:trPr>
        <w:tc>
          <w:tcPr>
            <w:tcW w:w="15385" w:type="dxa"/>
            <w:gridSpan w:val="5"/>
            <w:vMerge w:val="restart"/>
            <w:tcBorders>
              <w:top w:val="nil"/>
              <w:left w:val="nil"/>
              <w:bottom w:val="nil"/>
              <w:right w:val="nil"/>
            </w:tcBorders>
            <w:shd w:val="clear" w:color="auto" w:fill="auto"/>
            <w:vAlign w:val="bottom"/>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1. Podrška organizaciji domaćih i međunarodnih naučnih skupova (kongresi, savjetovanja, simpoziji, tribine i dr.)</w:t>
            </w:r>
          </w:p>
        </w:tc>
      </w:tr>
      <w:tr w:rsidR="008A7D02" w:rsidRPr="008A7D02" w:rsidTr="008A7D02">
        <w:trPr>
          <w:trHeight w:val="450"/>
        </w:trPr>
        <w:tc>
          <w:tcPr>
            <w:tcW w:w="15385" w:type="dxa"/>
            <w:gridSpan w:val="5"/>
            <w:vMerge/>
            <w:tcBorders>
              <w:top w:val="nil"/>
              <w:left w:val="nil"/>
              <w:bottom w:val="nil"/>
              <w:right w:val="nil"/>
            </w:tcBorders>
            <w:vAlign w:val="center"/>
            <w:hideMark/>
          </w:tcPr>
          <w:p w:rsidR="008A7D02" w:rsidRPr="008A7D02" w:rsidRDefault="008A7D02" w:rsidP="008A7D02">
            <w:pPr>
              <w:spacing w:after="0" w:line="240" w:lineRule="auto"/>
              <w:rPr>
                <w:rFonts w:ascii="Arial" w:eastAsia="Times New Roman" w:hAnsi="Arial" w:cs="Arial"/>
                <w:b/>
                <w:bCs/>
                <w:lang w:eastAsia="bs-Latn-BA"/>
              </w:rPr>
            </w:pPr>
          </w:p>
        </w:tc>
      </w:tr>
      <w:tr w:rsidR="008A7D02" w:rsidRPr="008A7D02" w:rsidTr="008A7D02">
        <w:trPr>
          <w:trHeight w:val="300"/>
        </w:trPr>
        <w:tc>
          <w:tcPr>
            <w:tcW w:w="718" w:type="dxa"/>
            <w:tcBorders>
              <w:top w:val="nil"/>
              <w:left w:val="nil"/>
              <w:bottom w:val="nil"/>
              <w:right w:val="nil"/>
            </w:tcBorders>
            <w:shd w:val="clear" w:color="auto" w:fill="auto"/>
            <w:vAlign w:val="bottom"/>
            <w:hideMark/>
          </w:tcPr>
          <w:p w:rsidR="008A7D02" w:rsidRPr="008A7D02" w:rsidRDefault="008A7D02" w:rsidP="008A7D02">
            <w:pPr>
              <w:spacing w:after="0" w:line="240" w:lineRule="auto"/>
              <w:rPr>
                <w:rFonts w:ascii="Arial" w:eastAsia="Times New Roman" w:hAnsi="Arial" w:cs="Arial"/>
                <w:b/>
                <w:bCs/>
                <w:lang w:eastAsia="bs-Latn-BA"/>
              </w:rPr>
            </w:pPr>
          </w:p>
        </w:tc>
        <w:tc>
          <w:tcPr>
            <w:tcW w:w="2826"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1219"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4593"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6029"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r>
      <w:tr w:rsidR="008A7D02" w:rsidRPr="008A7D02" w:rsidTr="008A7D02">
        <w:trPr>
          <w:trHeight w:val="600"/>
        </w:trPr>
        <w:tc>
          <w:tcPr>
            <w:tcW w:w="718"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R.br.</w:t>
            </w:r>
          </w:p>
        </w:tc>
        <w:tc>
          <w:tcPr>
            <w:tcW w:w="2826" w:type="dxa"/>
            <w:tcBorders>
              <w:top w:val="single" w:sz="4" w:space="0" w:color="auto"/>
              <w:left w:val="nil"/>
              <w:bottom w:val="single" w:sz="4" w:space="0" w:color="auto"/>
              <w:right w:val="single" w:sz="4" w:space="0" w:color="auto"/>
            </w:tcBorders>
            <w:shd w:val="clear" w:color="000000" w:fill="99CCFF"/>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Podnosilac prijave</w:t>
            </w:r>
          </w:p>
        </w:tc>
        <w:tc>
          <w:tcPr>
            <w:tcW w:w="1219" w:type="dxa"/>
            <w:tcBorders>
              <w:top w:val="single" w:sz="4" w:space="0" w:color="auto"/>
              <w:left w:val="nil"/>
              <w:bottom w:val="single" w:sz="4" w:space="0" w:color="auto"/>
              <w:right w:val="single" w:sz="4" w:space="0" w:color="auto"/>
            </w:tcBorders>
            <w:shd w:val="clear" w:color="000000" w:fill="99CCFF"/>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KAN-TON</w:t>
            </w:r>
          </w:p>
        </w:tc>
        <w:tc>
          <w:tcPr>
            <w:tcW w:w="4593" w:type="dxa"/>
            <w:tcBorders>
              <w:top w:val="single" w:sz="4" w:space="0" w:color="auto"/>
              <w:left w:val="nil"/>
              <w:bottom w:val="single" w:sz="4" w:space="0" w:color="auto"/>
              <w:right w:val="single" w:sz="4" w:space="0" w:color="auto"/>
            </w:tcBorders>
            <w:shd w:val="clear" w:color="000000" w:fill="99CCFF"/>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Naziv projekta</w:t>
            </w:r>
          </w:p>
        </w:tc>
        <w:tc>
          <w:tcPr>
            <w:tcW w:w="6029" w:type="dxa"/>
            <w:tcBorders>
              <w:top w:val="single" w:sz="4" w:space="0" w:color="auto"/>
              <w:left w:val="nil"/>
              <w:bottom w:val="single" w:sz="4" w:space="0" w:color="auto"/>
              <w:right w:val="single" w:sz="4" w:space="0" w:color="auto"/>
            </w:tcBorders>
            <w:shd w:val="clear" w:color="000000" w:fill="99CCFF"/>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Napomena</w:t>
            </w:r>
          </w:p>
        </w:tc>
      </w:tr>
      <w:tr w:rsidR="008A7D02" w:rsidRPr="008A7D02" w:rsidTr="008A7D0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1</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Pedagoški fakultet, Univerzitet u Sarajevu</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KS</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Prva međunarodna naučno-stručna konferencija "Prozor u svijet obrazovanja, nauke i mladih"</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 odgovara kriterijima, aplicirala organizacijska jedinica Univerziteta u Sarajevu sa kojim je potpisan ugovor u 2019. godini o finansiranju programa i projekata</w:t>
            </w:r>
          </w:p>
        </w:tc>
      </w:tr>
      <w:tr w:rsidR="008A7D02" w:rsidRPr="008A7D02" w:rsidTr="008A7D02">
        <w:trPr>
          <w:trHeight w:val="85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2</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Hrvatska akademija za znanost i umjetnost u BiH, Mostar</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HNK</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Održivi razvoj ruralnih područja Hercegovačko-neretvanske županije</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Nepotpuna dokumentacija, nisu priloženi dokazi o visini troškova. U priloženom finansijskom planu je većina troškova koji se ne mogu finansirati prema kriterijima, nije priložen program niti pregled učesnika skupa</w:t>
            </w:r>
          </w:p>
        </w:tc>
      </w:tr>
      <w:tr w:rsidR="008A7D02" w:rsidRPr="008A7D02" w:rsidTr="008A7D02">
        <w:trPr>
          <w:trHeight w:val="114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3</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Udruženje studenata Medicinskog fakulteta u Sarajevu, Sarajevo</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KS</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Međunarodni kongres studenata biomedicinskih nauka SaMED 2020</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 odgovara kriterijima, nije naučno niti naučno-stručno udruženje nego udruženje studenata, nepotpuna dokumentacija, nije priložen pregled učesnika skupa niti odgovarajući dokazi o visini troškova, traži se pokriće troškova koji se ne mogu finansirati (troškovi smještaja, putni troškovi predavača, ...)</w:t>
            </w:r>
          </w:p>
        </w:tc>
      </w:tr>
      <w:tr w:rsidR="008A7D02" w:rsidRPr="008A7D02" w:rsidTr="008A7D02">
        <w:trPr>
          <w:trHeight w:val="114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4</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Bošnjačka akademija nauka i umjetnosti (BANU), Sarajevo</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KS</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Principska pitanja novog pravopisa bosanskog jezika</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Nepotpuna dokumentacija, nije priložen niti jedan dokaz o visini troškova, izjava nije dodatno ovjerena od strane nadležnog organa. Ne odgovara kriterijima, traži se iznos veći od dopuštenog (15.450,00 KM), traži se pokriće troškova koji se ne mogu finansirati (putni troškovi, zarade i honorari, režije, itd.)</w:t>
            </w:r>
          </w:p>
        </w:tc>
      </w:tr>
      <w:tr w:rsidR="008A7D02" w:rsidRPr="008A7D02" w:rsidTr="008A7D02">
        <w:trPr>
          <w:trHeight w:val="114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5</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Ornitološko društvo Naše ptice, Sarajevo</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KS</w:t>
            </w:r>
          </w:p>
        </w:tc>
        <w:tc>
          <w:tcPr>
            <w:tcW w:w="4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8. ornitofestival</w:t>
            </w:r>
          </w:p>
        </w:tc>
        <w:tc>
          <w:tcPr>
            <w:tcW w:w="6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 xml:space="preserve">Ne odgovara kriterijima, nije naučni skup nego manifestacija koja uključuje promocije, izložbe, obilaske i posjete, traži se pokriće troškova koji se ne mogu finansirati (smještaj i ishrana učesnika, organizacije posjeta, ...). </w:t>
            </w:r>
            <w:r w:rsidRPr="008A7D02">
              <w:rPr>
                <w:rFonts w:ascii="Arial" w:eastAsia="Times New Roman" w:hAnsi="Arial" w:cs="Arial"/>
                <w:lang w:eastAsia="bs-Latn-BA"/>
              </w:rPr>
              <w:lastRenderedPageBreak/>
              <w:t>Nepotpuna dokumentacija, nema pregled učesnika skupa, niti priložene dokaze o visini troškova</w:t>
            </w:r>
          </w:p>
        </w:tc>
      </w:tr>
      <w:tr w:rsidR="008A7D02" w:rsidRPr="008A7D02" w:rsidTr="008A7D02">
        <w:trPr>
          <w:trHeight w:val="1425"/>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lastRenderedPageBreak/>
              <w:t>6</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Regionalni resursni centar, Čapljina</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HKN</w:t>
            </w:r>
          </w:p>
        </w:tc>
        <w:tc>
          <w:tcPr>
            <w:tcW w:w="4593" w:type="dxa"/>
            <w:tcBorders>
              <w:top w:val="single" w:sz="4" w:space="0" w:color="auto"/>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10. međunarodna speleološka i znanstveno-istraživačka ekspedicija - Park prirode "Blidinje" 2019. g."</w:t>
            </w:r>
          </w:p>
        </w:tc>
        <w:tc>
          <w:tcPr>
            <w:tcW w:w="6029" w:type="dxa"/>
            <w:tcBorders>
              <w:top w:val="single" w:sz="4" w:space="0" w:color="auto"/>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 odgovara kriterijima, nije u pitanju naučni skup nego "međunarodna speleološka i znanstveno-istraživačka ekspedicija", traži se pokriće troškova koji se ne mogu finansirati (tisak plakata, tisak panoa i džambo postera, izrada majica i kapa za sudionike kampa, priprema teksta za objavu u časopisu, sa zakupom reklamnog prostora, zakup prostora za džambo plakat, lektura i korektura tekstova, izrada video zapisa, snimanje i fotografisanje tijekom kampa,. ..)</w:t>
            </w:r>
          </w:p>
        </w:tc>
      </w:tr>
      <w:tr w:rsidR="008A7D02" w:rsidRPr="008A7D02" w:rsidTr="008A7D02">
        <w:trPr>
          <w:trHeight w:val="9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7</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Udruženje za nutricionizam i dijetetiku "Hranom do zdravlja", Tuzla</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TK</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4. kongres o pčelarstvu i pčelinjim proizvodima</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Nepotpuna dokumentacija, izjava nije dodatno ovjerena od strane nadležnog organa</w:t>
            </w:r>
          </w:p>
        </w:tc>
      </w:tr>
      <w:tr w:rsidR="008A7D02" w:rsidRPr="008A7D02" w:rsidTr="008A7D02">
        <w:trPr>
          <w:trHeight w:val="9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8</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JU Bosanski kulturni centar Živinice (PJ: Biblioteka), Živinice</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TK</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Konferencija bibliotekara FBiH: "Položaj i status biblioteke u doba savremene tehnologije"</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 odgovara kriterijima, traži se pokriće troškova koji se ne mogu finansirati (ručak, honorari, prenoćište, muzika, fotografiranje, ...). Nepotpuna dokumentacija, većina predračuna nije potpisana niti ovjerena</w:t>
            </w:r>
          </w:p>
        </w:tc>
      </w:tr>
      <w:tr w:rsidR="008A7D02" w:rsidRPr="008A7D02" w:rsidTr="008A7D02">
        <w:trPr>
          <w:trHeight w:val="171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9</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Udruženje hemičara Tuzlanskog kantona, Tuzla</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TK</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VI međunarodni naučno-stručni simpozij "Održivi razvoj, okolišni potencijali i proizvodnja hrane - OPRPH 2019</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Nepotpuna dokumentacija. Nedostaje potpisan i ovjeren izvod iz zapisnika ili odluka odgovarajućeg organa o održavanju naučnog skupa. Ne odgovara kriterijima, priložen predračun u ukupnom iznosu od 4.963,80 KM, u koje je uključeno i štampanje monografije Tehnološkog fakulteta u Tuzli u iznosu od 2.808,00 KM. Traži se pokriće troškova koji se ne mogu finansirati (hotelski smještaj gostujućih predavača, ugostiteljske usluge-svečani ručak) u ukupnom iznosu od 2.936,00 KM.</w:t>
            </w:r>
          </w:p>
        </w:tc>
      </w:tr>
    </w:tbl>
    <w:p w:rsidR="00C75460" w:rsidRDefault="00C75460">
      <w:r>
        <w:br w:type="page"/>
      </w:r>
    </w:p>
    <w:tbl>
      <w:tblPr>
        <w:tblW w:w="15385" w:type="dxa"/>
        <w:tblInd w:w="-567" w:type="dxa"/>
        <w:tblLook w:val="04A0" w:firstRow="1" w:lastRow="0" w:firstColumn="1" w:lastColumn="0" w:noHBand="0" w:noVBand="1"/>
      </w:tblPr>
      <w:tblGrid>
        <w:gridCol w:w="718"/>
        <w:gridCol w:w="2826"/>
        <w:gridCol w:w="1219"/>
        <w:gridCol w:w="4593"/>
        <w:gridCol w:w="6029"/>
      </w:tblGrid>
      <w:tr w:rsidR="00C75460" w:rsidRPr="008A7D02" w:rsidTr="00C75460">
        <w:trPr>
          <w:trHeight w:val="567"/>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75460" w:rsidRPr="00C75460" w:rsidRDefault="00C75460" w:rsidP="00C75460">
            <w:pPr>
              <w:spacing w:after="0" w:line="240" w:lineRule="auto"/>
              <w:jc w:val="center"/>
              <w:rPr>
                <w:rFonts w:ascii="Arial" w:eastAsia="Times New Roman" w:hAnsi="Arial" w:cs="Arial"/>
                <w:b/>
                <w:bCs/>
                <w:lang w:eastAsia="hr-BA"/>
              </w:rPr>
            </w:pPr>
            <w:r w:rsidRPr="00C75460">
              <w:rPr>
                <w:rFonts w:ascii="Arial" w:eastAsia="Times New Roman" w:hAnsi="Arial" w:cs="Arial"/>
                <w:b/>
                <w:bCs/>
                <w:lang w:eastAsia="hr-BA"/>
              </w:rPr>
              <w:lastRenderedPageBreak/>
              <w:t>1</w:t>
            </w:r>
            <w:r>
              <w:rPr>
                <w:rFonts w:ascii="Arial" w:eastAsia="Times New Roman" w:hAnsi="Arial" w:cs="Arial"/>
                <w:b/>
                <w:bCs/>
                <w:lang w:eastAsia="hr-BA"/>
              </w:rPr>
              <w:t>0</w:t>
            </w:r>
          </w:p>
        </w:tc>
        <w:tc>
          <w:tcPr>
            <w:tcW w:w="2826" w:type="dxa"/>
            <w:tcBorders>
              <w:top w:val="single" w:sz="4" w:space="0" w:color="auto"/>
              <w:left w:val="nil"/>
              <w:bottom w:val="single" w:sz="4" w:space="0" w:color="auto"/>
              <w:right w:val="single" w:sz="4" w:space="0" w:color="auto"/>
            </w:tcBorders>
            <w:shd w:val="clear" w:color="auto" w:fill="auto"/>
            <w:vAlign w:val="center"/>
          </w:tcPr>
          <w:p w:rsidR="00C75460" w:rsidRPr="00C75460" w:rsidRDefault="00C75460" w:rsidP="00C75460">
            <w:pPr>
              <w:spacing w:after="0" w:line="240" w:lineRule="auto"/>
              <w:rPr>
                <w:rFonts w:ascii="Arial" w:eastAsia="Times New Roman" w:hAnsi="Arial" w:cs="Arial"/>
                <w:b/>
                <w:bCs/>
                <w:lang w:eastAsia="hr-BA"/>
              </w:rPr>
            </w:pPr>
            <w:r w:rsidRPr="00C75460">
              <w:rPr>
                <w:rFonts w:ascii="Arial" w:eastAsia="Times New Roman" w:hAnsi="Arial" w:cs="Arial"/>
                <w:b/>
                <w:bCs/>
                <w:lang w:eastAsia="hr-BA"/>
              </w:rPr>
              <w:t>UG "Društvo historičara" Tuzla, Tuzla</w:t>
            </w:r>
          </w:p>
        </w:tc>
        <w:tc>
          <w:tcPr>
            <w:tcW w:w="1219" w:type="dxa"/>
            <w:tcBorders>
              <w:top w:val="single" w:sz="4" w:space="0" w:color="auto"/>
              <w:left w:val="nil"/>
              <w:bottom w:val="single" w:sz="4" w:space="0" w:color="auto"/>
              <w:right w:val="single" w:sz="4" w:space="0" w:color="auto"/>
            </w:tcBorders>
            <w:shd w:val="clear" w:color="auto" w:fill="auto"/>
            <w:vAlign w:val="center"/>
          </w:tcPr>
          <w:p w:rsidR="00C75460" w:rsidRPr="00C75460" w:rsidRDefault="00C75460" w:rsidP="00C75460">
            <w:pPr>
              <w:spacing w:after="0" w:line="240" w:lineRule="auto"/>
              <w:jc w:val="center"/>
              <w:rPr>
                <w:rFonts w:ascii="Arial" w:eastAsia="Times New Roman" w:hAnsi="Arial" w:cs="Arial"/>
                <w:lang w:eastAsia="hr-BA"/>
              </w:rPr>
            </w:pPr>
            <w:r w:rsidRPr="00C75460">
              <w:rPr>
                <w:rFonts w:ascii="Arial" w:eastAsia="Times New Roman" w:hAnsi="Arial" w:cs="Arial"/>
                <w:lang w:eastAsia="hr-BA"/>
              </w:rPr>
              <w:t>TK</w:t>
            </w:r>
          </w:p>
        </w:tc>
        <w:tc>
          <w:tcPr>
            <w:tcW w:w="4593" w:type="dxa"/>
            <w:tcBorders>
              <w:top w:val="single" w:sz="4" w:space="0" w:color="auto"/>
              <w:left w:val="nil"/>
              <w:bottom w:val="single" w:sz="4" w:space="0" w:color="auto"/>
              <w:right w:val="single" w:sz="4" w:space="0" w:color="auto"/>
            </w:tcBorders>
            <w:shd w:val="clear" w:color="auto" w:fill="auto"/>
            <w:vAlign w:val="center"/>
          </w:tcPr>
          <w:p w:rsidR="00C75460" w:rsidRPr="00C75460" w:rsidRDefault="00C75460" w:rsidP="00C75460">
            <w:pPr>
              <w:spacing w:after="0" w:line="240" w:lineRule="auto"/>
              <w:rPr>
                <w:rFonts w:ascii="Arial" w:eastAsia="Times New Roman" w:hAnsi="Arial" w:cs="Arial"/>
                <w:lang w:eastAsia="hr-BA"/>
              </w:rPr>
            </w:pPr>
            <w:r w:rsidRPr="00C75460">
              <w:rPr>
                <w:rFonts w:ascii="Arial" w:eastAsia="Times New Roman" w:hAnsi="Arial" w:cs="Arial"/>
                <w:lang w:eastAsia="hr-BA"/>
              </w:rPr>
              <w:t>Historija Tuzle - potrebe i mogućnosti historiografske istraženosti</w:t>
            </w:r>
          </w:p>
        </w:tc>
        <w:tc>
          <w:tcPr>
            <w:tcW w:w="6029" w:type="dxa"/>
            <w:tcBorders>
              <w:top w:val="single" w:sz="4" w:space="0" w:color="auto"/>
              <w:left w:val="nil"/>
              <w:bottom w:val="single" w:sz="4" w:space="0" w:color="auto"/>
              <w:right w:val="single" w:sz="4" w:space="0" w:color="auto"/>
            </w:tcBorders>
            <w:shd w:val="clear" w:color="auto" w:fill="auto"/>
            <w:vAlign w:val="bottom"/>
          </w:tcPr>
          <w:p w:rsidR="00C75460" w:rsidRPr="00C75460" w:rsidRDefault="00C75460" w:rsidP="007A5520">
            <w:pPr>
              <w:spacing w:after="0" w:line="240" w:lineRule="auto"/>
              <w:jc w:val="center"/>
              <w:rPr>
                <w:rFonts w:ascii="Arial" w:eastAsia="Times New Roman" w:hAnsi="Arial" w:cs="Arial"/>
                <w:bCs/>
                <w:lang w:eastAsia="hr-BA"/>
              </w:rPr>
            </w:pPr>
            <w:r w:rsidRPr="00C75460">
              <w:rPr>
                <w:rFonts w:ascii="Arial" w:eastAsia="Times New Roman" w:hAnsi="Arial" w:cs="Arial"/>
                <w:bCs/>
                <w:lang w:eastAsia="hr-BA"/>
              </w:rPr>
              <w:t>Nepotpuna dokumentacija, izjava nije dodatno ovjerena od strane nadležnog organa. Od Ministarstva se traži 8.000,00 KM, a priložena tri predračuna u ukupnom iznosu od 6.200,00 KM</w:t>
            </w:r>
          </w:p>
        </w:tc>
      </w:tr>
      <w:tr w:rsidR="008A7D02" w:rsidRPr="008A7D02" w:rsidTr="00777E20">
        <w:trPr>
          <w:trHeight w:val="567"/>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C75460">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1</w:t>
            </w:r>
            <w:r w:rsidR="00C75460">
              <w:rPr>
                <w:rFonts w:ascii="Arial" w:eastAsia="Times New Roman" w:hAnsi="Arial" w:cs="Arial"/>
                <w:b/>
                <w:bCs/>
                <w:lang w:eastAsia="bs-Latn-BA"/>
              </w:rPr>
              <w:t>1</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Udruga za zaštitu ptica i prirode "Čaplja", Čapljina</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HNK</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 xml:space="preserve">Organizacija 1. međunarodno-znanstvenog kampa za prstenovanje ptica u paraku prirode "Hutovo blato" 2019. </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 odgovara kriterijima, nije u pitanju naučni skup nego znanstveno-istraživački kamp. Traži se pokriće troškova koji se ne mogu finansirati (snimanje i fotografiranje ptica, majice za prstenovače ptica, izdavanje publikacije o rezultatima kampa, ...)</w:t>
            </w:r>
          </w:p>
        </w:tc>
      </w:tr>
      <w:tr w:rsidR="008A7D02" w:rsidRPr="008A7D02" w:rsidTr="008A7D0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C75460">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1</w:t>
            </w:r>
            <w:r w:rsidR="00C75460">
              <w:rPr>
                <w:rFonts w:ascii="Arial" w:eastAsia="Times New Roman" w:hAnsi="Arial" w:cs="Arial"/>
                <w:b/>
                <w:bCs/>
                <w:lang w:eastAsia="bs-Latn-BA"/>
              </w:rPr>
              <w:t>2</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Institut za društvena i religijska istraživanja, Tuzla</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TK</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Uzroci i posljedice antiustavnog djelovanja u Bosni i Hercegovini (9. januar)</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 odgovara kriterijima, traži se iznos veći od dopuštenog (18.300,00 KM). Nepotpuna dokumentacija, nema program niti pregled učesnika skupa</w:t>
            </w:r>
          </w:p>
        </w:tc>
      </w:tr>
      <w:tr w:rsidR="008A7D02" w:rsidRPr="008A7D02" w:rsidTr="008A7D02">
        <w:trPr>
          <w:trHeight w:val="171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C75460">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1</w:t>
            </w:r>
            <w:r w:rsidR="00C75460">
              <w:rPr>
                <w:rFonts w:ascii="Arial" w:eastAsia="Times New Roman" w:hAnsi="Arial" w:cs="Arial"/>
                <w:b/>
                <w:bCs/>
                <w:lang w:eastAsia="bs-Latn-BA"/>
              </w:rPr>
              <w:t>3</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Bosanskohercegovačko-američka akademija umjetnosti i nauke - BHAAAS, Zenica</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ZDK</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11. dani BHAAAS-a u BiH</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Nepotpuna dokumentacija, nema poimenični pregled učesnika skupa, nego se isključivo navodi broj izlagača u pojedinim područjima i pregled institucija iz kojih dolaze. Predračun za objavljivanje apstrakata sa skupa u časopisu Acta Medica Akademica izdala  ANU BiH, bez priloženog dokaza o visini troškova štampanja časopisa. Zahtjevu priložen i predračun za izradu mobilnih aplikacija IOS i Android za koje nije dato objašnjenje zbog čega su iste potrebne vezano za organizaciju skupa (u iznosu od 2.590,01 KM)</w:t>
            </w:r>
          </w:p>
        </w:tc>
      </w:tr>
      <w:tr w:rsidR="008A7D02" w:rsidRPr="008A7D02" w:rsidTr="00C75460">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C75460">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1</w:t>
            </w:r>
            <w:r w:rsidR="00C75460">
              <w:rPr>
                <w:rFonts w:ascii="Arial" w:eastAsia="Times New Roman" w:hAnsi="Arial" w:cs="Arial"/>
                <w:b/>
                <w:bCs/>
                <w:lang w:eastAsia="bs-Latn-BA"/>
              </w:rPr>
              <w:t>4</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Filozofsko društvo "Theoria", Sarajevo</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KS</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 xml:space="preserve">Kultura konflikta i njeno prevladavanje V </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Na odgovara kriterijima, predračun ispostavljen na ime organizacije i pripreme simpozija te štampanja kongresnih materijala izdala putnička agencija</w:t>
            </w:r>
          </w:p>
        </w:tc>
      </w:tr>
      <w:tr w:rsidR="008A7D02" w:rsidRPr="008A7D02" w:rsidTr="00C75460">
        <w:trPr>
          <w:trHeight w:val="171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D02" w:rsidRPr="008A7D02" w:rsidRDefault="008A7D02" w:rsidP="00C75460">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1</w:t>
            </w:r>
            <w:r w:rsidR="00C75460">
              <w:rPr>
                <w:rFonts w:ascii="Arial" w:eastAsia="Times New Roman" w:hAnsi="Arial" w:cs="Arial"/>
                <w:b/>
                <w:bCs/>
                <w:lang w:eastAsia="bs-Latn-BA"/>
              </w:rPr>
              <w:t>5</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Udruženje za sanitarno inžinjerstvo u BiH, Sarajevo</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KS</w:t>
            </w:r>
          </w:p>
        </w:tc>
        <w:tc>
          <w:tcPr>
            <w:tcW w:w="4593" w:type="dxa"/>
            <w:tcBorders>
              <w:top w:val="single" w:sz="4" w:space="0" w:color="auto"/>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Savjetovanje o kvaliteti i zdravstvenoj ispravnosti craft pivarima na području BiH</w:t>
            </w:r>
          </w:p>
        </w:tc>
        <w:tc>
          <w:tcPr>
            <w:tcW w:w="6029" w:type="dxa"/>
            <w:tcBorders>
              <w:top w:val="single" w:sz="4" w:space="0" w:color="auto"/>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 xml:space="preserve">Ne odgovara kriterijima, Upravni odbor Udruženja odlukom definirao manifestaciju kao stručno, a ne naučno savjetovanje. Nije priložen poimenični pregled učesnika skupa, nego je navedeno da će na skupu biti oko 30 učesnika domaćih (craft) pivara, te da će se vršiti njihova senzorska obuka. U tu svrhu, a na ime nabavke kapsula na osnovu kojih će se vršiti obuka i degustacije, priložen je predračun u visini od 1.500,00 KM. Traži se i pokriće drugih troškova koji se ne mogu finansirati (dnevnice i hotelski smještaj za predavače, osvježenje za učesnike,...) </w:t>
            </w:r>
          </w:p>
        </w:tc>
      </w:tr>
      <w:tr w:rsidR="008A7D02" w:rsidRPr="008A7D02" w:rsidTr="00C75460">
        <w:trPr>
          <w:trHeight w:val="114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D02" w:rsidRPr="008A7D02" w:rsidRDefault="008A7D02" w:rsidP="00C75460">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lastRenderedPageBreak/>
              <w:t>1</w:t>
            </w:r>
            <w:r w:rsidR="00C75460">
              <w:rPr>
                <w:rFonts w:ascii="Arial" w:eastAsia="Times New Roman" w:hAnsi="Arial" w:cs="Arial"/>
                <w:b/>
                <w:bCs/>
                <w:lang w:eastAsia="bs-Latn-BA"/>
              </w:rPr>
              <w:t>6</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Udruženje inženjera saobraćaja i komunikacija u Bosni i hercegovini</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KS</w:t>
            </w:r>
          </w:p>
        </w:tc>
        <w:tc>
          <w:tcPr>
            <w:tcW w:w="4593" w:type="dxa"/>
            <w:tcBorders>
              <w:top w:val="single" w:sz="4" w:space="0" w:color="auto"/>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Naučno-stručni skup: "Efikasniji saobraćajno-transportni i komunikacijski razvoj BiH - Kuda ide ovaj voz"</w:t>
            </w:r>
          </w:p>
        </w:tc>
        <w:tc>
          <w:tcPr>
            <w:tcW w:w="6029" w:type="dxa"/>
            <w:tcBorders>
              <w:top w:val="single" w:sz="4" w:space="0" w:color="auto"/>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 odgovara kriterijima, iz priloženog rješenja o registraciji se ne može utvrditi da je u pitanju naučno ili naučno-stručno društvo. Nije naučni skup (prijavi priložena odluka Upravnog odbora Udruženja o održavanju stručnog skupa). Nepotpuna dokumentacija, izjava nije dodatno ovjerena kod nadležnog organa</w:t>
            </w:r>
          </w:p>
        </w:tc>
      </w:tr>
      <w:tr w:rsidR="008A7D02" w:rsidRPr="008A7D02" w:rsidTr="008A7D02">
        <w:trPr>
          <w:trHeight w:val="1425"/>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D02" w:rsidRPr="008A7D02" w:rsidRDefault="008A7D02" w:rsidP="00C75460">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1</w:t>
            </w:r>
            <w:r w:rsidR="00C75460">
              <w:rPr>
                <w:rFonts w:ascii="Arial" w:eastAsia="Times New Roman" w:hAnsi="Arial" w:cs="Arial"/>
                <w:b/>
                <w:bCs/>
                <w:lang w:eastAsia="bs-Latn-BA"/>
              </w:rPr>
              <w:t>7</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UG "Taekwondo klub Bugojno", Bugojno</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SBK</w:t>
            </w:r>
          </w:p>
        </w:tc>
        <w:tc>
          <w:tcPr>
            <w:tcW w:w="4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Sportsko-naučna konferencija - SNAK</w:t>
            </w:r>
          </w:p>
        </w:tc>
        <w:tc>
          <w:tcPr>
            <w:tcW w:w="6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 odgovara kriterijima, iz priloženog rješenja o registraciji se ne može utvrditi da je u pitanju naučno ili naučno-stručno društvo.  Traži se pokriće troškova koji se ne mogu finansirati (honorari predsjednika i stručni saradnika te voditelja i izvoditelja projekta, troškovi prevoza i materijalni troškovi, te smještaj hrana i piće za sudionike, troškovi najma ureda, režija i uredskog materijala)</w:t>
            </w:r>
          </w:p>
        </w:tc>
      </w:tr>
      <w:tr w:rsidR="008A7D02" w:rsidRPr="008A7D02" w:rsidTr="008A7D02">
        <w:trPr>
          <w:trHeight w:val="90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D02" w:rsidRPr="008A7D02" w:rsidRDefault="008A7D02" w:rsidP="00C75460">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1</w:t>
            </w:r>
            <w:r w:rsidR="00C75460">
              <w:rPr>
                <w:rFonts w:ascii="Arial" w:eastAsia="Times New Roman" w:hAnsi="Arial" w:cs="Arial"/>
                <w:b/>
                <w:bCs/>
                <w:lang w:eastAsia="bs-Latn-BA"/>
              </w:rPr>
              <w:t>8</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Udruženje za filozofiju i društveno-humanistička istraživanja "EIDOS", Zenica</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ZDK</w:t>
            </w:r>
          </w:p>
        </w:tc>
        <w:tc>
          <w:tcPr>
            <w:tcW w:w="4593" w:type="dxa"/>
            <w:tcBorders>
              <w:top w:val="single" w:sz="4" w:space="0" w:color="auto"/>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Filozofska misao Karla Jaspersa</w:t>
            </w:r>
          </w:p>
        </w:tc>
        <w:tc>
          <w:tcPr>
            <w:tcW w:w="6029" w:type="dxa"/>
            <w:tcBorders>
              <w:top w:val="single" w:sz="4" w:space="0" w:color="auto"/>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Nepotpuna dokumentacija, Izjava nije dodatno ovjerena kod nadležnog organa</w:t>
            </w:r>
          </w:p>
        </w:tc>
      </w:tr>
      <w:tr w:rsidR="008A7D02" w:rsidRPr="008A7D02" w:rsidTr="008A7D0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C75460">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1</w:t>
            </w:r>
            <w:r w:rsidR="00C75460">
              <w:rPr>
                <w:rFonts w:ascii="Arial" w:eastAsia="Times New Roman" w:hAnsi="Arial" w:cs="Arial"/>
                <w:b/>
                <w:bCs/>
                <w:lang w:eastAsia="bs-Latn-BA"/>
              </w:rPr>
              <w:t>9</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Visoka škola za turizam i menadžment, Konjic</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HNK</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Vjerski turizam i teologija</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 odgovara kriterijima, aplikant nije naučno ili naučno-stručno društvo, niti javna naučna ustanova, nego privatna visoko-školska ustanova</w:t>
            </w:r>
          </w:p>
        </w:tc>
      </w:tr>
      <w:tr w:rsidR="008A7D02" w:rsidRPr="008A7D02" w:rsidTr="008A7D02">
        <w:trPr>
          <w:trHeight w:val="85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C75460" w:rsidP="008A7D02">
            <w:pPr>
              <w:spacing w:after="0" w:line="240" w:lineRule="auto"/>
              <w:jc w:val="center"/>
              <w:rPr>
                <w:rFonts w:ascii="Arial" w:eastAsia="Times New Roman" w:hAnsi="Arial" w:cs="Arial"/>
                <w:b/>
                <w:bCs/>
                <w:lang w:eastAsia="bs-Latn-BA"/>
              </w:rPr>
            </w:pPr>
            <w:r>
              <w:rPr>
                <w:rFonts w:ascii="Arial" w:eastAsia="Times New Roman" w:hAnsi="Arial" w:cs="Arial"/>
                <w:b/>
                <w:bCs/>
                <w:lang w:eastAsia="bs-Latn-BA"/>
              </w:rPr>
              <w:t>20</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Centar za društvena istraživanja, Sarajevo</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KS</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Bosanskohercegovačka vanjska politika u kontekstu EU integracija</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Napotpuna dokumentacija, prijava i Izjava nije ovjerena, traži se pokriće troškova koji se ne mogu finansirati (putni troškovi, smještaj, hrana i osvježenje), nije priložen niti jedan dokaz o visini troškova</w:t>
            </w:r>
          </w:p>
        </w:tc>
      </w:tr>
      <w:tr w:rsidR="008A7D02" w:rsidRPr="008A7D02" w:rsidTr="008A7D0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C75460">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2</w:t>
            </w:r>
            <w:r w:rsidR="00C75460">
              <w:rPr>
                <w:rFonts w:ascii="Arial" w:eastAsia="Times New Roman" w:hAnsi="Arial" w:cs="Arial"/>
                <w:b/>
                <w:bCs/>
                <w:lang w:eastAsia="bs-Latn-BA"/>
              </w:rPr>
              <w:t>1</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Društvo psihologa u FBiH, Sarajevo</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KS</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Trauma, sjećanja i transgeneracijski prenos: Uloga i značaj psihologa u poslijeratnoj BiH</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 odgovara kriterijima, traži se pokriće troškova koji se ne mogu finansirati (osvježenje i putni troškovi učesnika, ...)</w:t>
            </w:r>
          </w:p>
        </w:tc>
      </w:tr>
      <w:tr w:rsidR="008A7D02" w:rsidRPr="008A7D02" w:rsidTr="008A7D02">
        <w:trPr>
          <w:trHeight w:val="85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C75460">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2</w:t>
            </w:r>
            <w:r w:rsidR="00C75460">
              <w:rPr>
                <w:rFonts w:ascii="Arial" w:eastAsia="Times New Roman" w:hAnsi="Arial" w:cs="Arial"/>
                <w:b/>
                <w:bCs/>
                <w:lang w:eastAsia="bs-Latn-BA"/>
              </w:rPr>
              <w:t>2</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Muzikološko društvo</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KS</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Muzikološki susreti 2019</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 xml:space="preserve">Nepotpuna dokumentacija, za neke od troškova čije se pokriće traži nisu priloženi odgovarajući dokazi. Tri priložena predračuna nisu ovjerena. Neki od traženih troškova se ne mogu finansirati (produkcija koncerata, produkcija događaja). </w:t>
            </w:r>
          </w:p>
        </w:tc>
      </w:tr>
      <w:tr w:rsidR="008A7D02" w:rsidRPr="008A7D02" w:rsidTr="008A7D02">
        <w:trPr>
          <w:trHeight w:val="9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C75460">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2</w:t>
            </w:r>
            <w:r w:rsidR="00C75460">
              <w:rPr>
                <w:rFonts w:ascii="Arial" w:eastAsia="Times New Roman" w:hAnsi="Arial" w:cs="Arial"/>
                <w:b/>
                <w:bCs/>
                <w:lang w:eastAsia="bs-Latn-BA"/>
              </w:rPr>
              <w:t>3</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Cetar za marinsku i slatkovodnu biologiju CMFB Sharklab ADRIA, Sarajevo</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KS</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Patobiologija akvatičnih životinja</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Nepotpuna dokumentacija, nema potpisanu i ovjerenu izjavu, nema priložen niti jedan dokaz o visini troškova.</w:t>
            </w:r>
          </w:p>
        </w:tc>
      </w:tr>
      <w:tr w:rsidR="008A7D02" w:rsidRPr="008A7D02" w:rsidTr="008A7D02">
        <w:trPr>
          <w:trHeight w:val="285"/>
        </w:trPr>
        <w:tc>
          <w:tcPr>
            <w:tcW w:w="15385" w:type="dxa"/>
            <w:gridSpan w:val="5"/>
            <w:vMerge w:val="restart"/>
            <w:tcBorders>
              <w:top w:val="nil"/>
              <w:left w:val="nil"/>
              <w:bottom w:val="nil"/>
              <w:right w:val="nil"/>
            </w:tcBorders>
            <w:shd w:val="clear" w:color="auto" w:fill="auto"/>
            <w:vAlign w:val="bottom"/>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 xml:space="preserve">2. Podrška izdavanju referentnih naučnih časopisa, zbornika radova, bibliografija i sl.; Podrška postizanju referentnosti domaćih naučnih </w:t>
            </w:r>
            <w:r w:rsidRPr="008A7D02">
              <w:rPr>
                <w:rFonts w:ascii="Arial" w:eastAsia="Times New Roman" w:hAnsi="Arial" w:cs="Arial"/>
                <w:b/>
                <w:bCs/>
                <w:lang w:eastAsia="bs-Latn-BA"/>
              </w:rPr>
              <w:lastRenderedPageBreak/>
              <w:t>časopisa</w:t>
            </w:r>
          </w:p>
        </w:tc>
      </w:tr>
      <w:tr w:rsidR="008A7D02" w:rsidRPr="008A7D02" w:rsidTr="008A7D02">
        <w:trPr>
          <w:trHeight w:val="450"/>
        </w:trPr>
        <w:tc>
          <w:tcPr>
            <w:tcW w:w="15385" w:type="dxa"/>
            <w:gridSpan w:val="5"/>
            <w:vMerge/>
            <w:tcBorders>
              <w:top w:val="nil"/>
              <w:left w:val="nil"/>
              <w:bottom w:val="nil"/>
              <w:right w:val="nil"/>
            </w:tcBorders>
            <w:vAlign w:val="center"/>
            <w:hideMark/>
          </w:tcPr>
          <w:p w:rsidR="008A7D02" w:rsidRPr="008A7D02" w:rsidRDefault="008A7D02" w:rsidP="008A7D02">
            <w:pPr>
              <w:spacing w:after="0" w:line="240" w:lineRule="auto"/>
              <w:rPr>
                <w:rFonts w:ascii="Arial" w:eastAsia="Times New Roman" w:hAnsi="Arial" w:cs="Arial"/>
                <w:b/>
                <w:bCs/>
                <w:lang w:eastAsia="bs-Latn-BA"/>
              </w:rPr>
            </w:pPr>
          </w:p>
        </w:tc>
      </w:tr>
      <w:tr w:rsidR="008A7D02" w:rsidRPr="008A7D02" w:rsidTr="008A7D02">
        <w:trPr>
          <w:trHeight w:val="300"/>
        </w:trPr>
        <w:tc>
          <w:tcPr>
            <w:tcW w:w="718" w:type="dxa"/>
            <w:tcBorders>
              <w:top w:val="nil"/>
              <w:left w:val="nil"/>
              <w:bottom w:val="nil"/>
              <w:right w:val="nil"/>
            </w:tcBorders>
            <w:shd w:val="clear" w:color="auto" w:fill="auto"/>
            <w:vAlign w:val="bottom"/>
            <w:hideMark/>
          </w:tcPr>
          <w:p w:rsidR="008A7D02" w:rsidRPr="008A7D02" w:rsidRDefault="008A7D02" w:rsidP="008A7D02">
            <w:pPr>
              <w:spacing w:after="0" w:line="240" w:lineRule="auto"/>
              <w:rPr>
                <w:rFonts w:ascii="Arial" w:eastAsia="Times New Roman" w:hAnsi="Arial" w:cs="Arial"/>
                <w:b/>
                <w:bCs/>
                <w:lang w:eastAsia="bs-Latn-BA"/>
              </w:rPr>
            </w:pPr>
          </w:p>
        </w:tc>
        <w:tc>
          <w:tcPr>
            <w:tcW w:w="2826"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1219"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4593"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6029"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r>
      <w:tr w:rsidR="008A7D02" w:rsidRPr="008A7D02" w:rsidTr="008A7D02">
        <w:trPr>
          <w:trHeight w:val="420"/>
        </w:trPr>
        <w:tc>
          <w:tcPr>
            <w:tcW w:w="718"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R.br.</w:t>
            </w:r>
          </w:p>
        </w:tc>
        <w:tc>
          <w:tcPr>
            <w:tcW w:w="2826" w:type="dxa"/>
            <w:tcBorders>
              <w:top w:val="single" w:sz="4" w:space="0" w:color="auto"/>
              <w:left w:val="nil"/>
              <w:bottom w:val="single" w:sz="4" w:space="0" w:color="auto"/>
              <w:right w:val="single" w:sz="4" w:space="0" w:color="auto"/>
            </w:tcBorders>
            <w:shd w:val="clear" w:color="000000" w:fill="99CCFF"/>
            <w:vAlign w:val="bottom"/>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Podnosilac prijave</w:t>
            </w:r>
          </w:p>
        </w:tc>
        <w:tc>
          <w:tcPr>
            <w:tcW w:w="1219" w:type="dxa"/>
            <w:tcBorders>
              <w:top w:val="single" w:sz="4" w:space="0" w:color="auto"/>
              <w:left w:val="nil"/>
              <w:bottom w:val="single" w:sz="4" w:space="0" w:color="auto"/>
              <w:right w:val="single" w:sz="4" w:space="0" w:color="auto"/>
            </w:tcBorders>
            <w:shd w:val="clear" w:color="000000" w:fill="99CCFF"/>
            <w:vAlign w:val="bottom"/>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KANTON</w:t>
            </w:r>
          </w:p>
        </w:tc>
        <w:tc>
          <w:tcPr>
            <w:tcW w:w="4593" w:type="dxa"/>
            <w:tcBorders>
              <w:top w:val="single" w:sz="4" w:space="0" w:color="auto"/>
              <w:left w:val="nil"/>
              <w:bottom w:val="single" w:sz="4" w:space="0" w:color="auto"/>
              <w:right w:val="single" w:sz="4" w:space="0" w:color="auto"/>
            </w:tcBorders>
            <w:shd w:val="clear" w:color="000000" w:fill="99CCFF"/>
            <w:vAlign w:val="bottom"/>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Naziv projekta</w:t>
            </w:r>
          </w:p>
        </w:tc>
        <w:tc>
          <w:tcPr>
            <w:tcW w:w="6029" w:type="dxa"/>
            <w:tcBorders>
              <w:top w:val="single" w:sz="4" w:space="0" w:color="auto"/>
              <w:left w:val="nil"/>
              <w:bottom w:val="single" w:sz="4" w:space="0" w:color="auto"/>
              <w:right w:val="single" w:sz="4" w:space="0" w:color="auto"/>
            </w:tcBorders>
            <w:shd w:val="clear" w:color="000000" w:fill="99CCFF"/>
            <w:vAlign w:val="bottom"/>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Napomena</w:t>
            </w:r>
          </w:p>
        </w:tc>
      </w:tr>
      <w:tr w:rsidR="008A7D02" w:rsidRPr="008A7D02" w:rsidTr="008A7D02">
        <w:trPr>
          <w:trHeight w:val="585"/>
        </w:trPr>
        <w:tc>
          <w:tcPr>
            <w:tcW w:w="718" w:type="dxa"/>
            <w:tcBorders>
              <w:top w:val="nil"/>
              <w:left w:val="single" w:sz="4" w:space="0" w:color="auto"/>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1</w:t>
            </w:r>
          </w:p>
        </w:tc>
        <w:tc>
          <w:tcPr>
            <w:tcW w:w="2826" w:type="dxa"/>
            <w:tcBorders>
              <w:top w:val="nil"/>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Udruženje za filozofiju i društveno humanistička istraživanja EIDOS</w:t>
            </w:r>
          </w:p>
        </w:tc>
        <w:tc>
          <w:tcPr>
            <w:tcW w:w="1219" w:type="dxa"/>
            <w:tcBorders>
              <w:top w:val="nil"/>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ZDK</w:t>
            </w:r>
          </w:p>
        </w:tc>
        <w:tc>
          <w:tcPr>
            <w:tcW w:w="4593" w:type="dxa"/>
            <w:tcBorders>
              <w:top w:val="nil"/>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Sufinanciranje časopisa Eidos</w:t>
            </w:r>
          </w:p>
        </w:tc>
        <w:tc>
          <w:tcPr>
            <w:tcW w:w="6029" w:type="dxa"/>
            <w:tcBorders>
              <w:top w:val="nil"/>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Nepotpuna dokumentacija,  nedostaje ovjerena Izjava podnositelja prijave</w:t>
            </w:r>
          </w:p>
        </w:tc>
      </w:tr>
      <w:tr w:rsidR="008A7D02" w:rsidRPr="008A7D02" w:rsidTr="008A7D02">
        <w:trPr>
          <w:trHeight w:val="285"/>
        </w:trPr>
        <w:tc>
          <w:tcPr>
            <w:tcW w:w="15385" w:type="dxa"/>
            <w:gridSpan w:val="5"/>
            <w:vMerge w:val="restart"/>
            <w:tcBorders>
              <w:top w:val="nil"/>
              <w:left w:val="nil"/>
              <w:bottom w:val="nil"/>
              <w:right w:val="nil"/>
            </w:tcBorders>
            <w:shd w:val="clear" w:color="auto" w:fill="auto"/>
            <w:vAlign w:val="bottom"/>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3. Podrška naučnim društvima i javnim naučnim ustanovama u izdavanju novije naučne, stručne i univerzitetske literature, uz otkup dijela tiraža</w:t>
            </w:r>
          </w:p>
        </w:tc>
      </w:tr>
      <w:tr w:rsidR="008A7D02" w:rsidRPr="008A7D02" w:rsidTr="008A7D02">
        <w:trPr>
          <w:trHeight w:val="450"/>
        </w:trPr>
        <w:tc>
          <w:tcPr>
            <w:tcW w:w="15385" w:type="dxa"/>
            <w:gridSpan w:val="5"/>
            <w:vMerge/>
            <w:tcBorders>
              <w:top w:val="nil"/>
              <w:left w:val="nil"/>
              <w:bottom w:val="nil"/>
              <w:right w:val="nil"/>
            </w:tcBorders>
            <w:vAlign w:val="center"/>
            <w:hideMark/>
          </w:tcPr>
          <w:p w:rsidR="008A7D02" w:rsidRPr="008A7D02" w:rsidRDefault="008A7D02" w:rsidP="008A7D02">
            <w:pPr>
              <w:spacing w:after="0" w:line="240" w:lineRule="auto"/>
              <w:rPr>
                <w:rFonts w:ascii="Arial" w:eastAsia="Times New Roman" w:hAnsi="Arial" w:cs="Arial"/>
                <w:b/>
                <w:bCs/>
                <w:lang w:eastAsia="bs-Latn-BA"/>
              </w:rPr>
            </w:pPr>
          </w:p>
        </w:tc>
      </w:tr>
      <w:tr w:rsidR="008A7D02" w:rsidRPr="008A7D02" w:rsidTr="008A7D02">
        <w:trPr>
          <w:trHeight w:val="300"/>
        </w:trPr>
        <w:tc>
          <w:tcPr>
            <w:tcW w:w="718" w:type="dxa"/>
            <w:tcBorders>
              <w:top w:val="nil"/>
              <w:left w:val="nil"/>
              <w:bottom w:val="nil"/>
              <w:right w:val="nil"/>
            </w:tcBorders>
            <w:shd w:val="clear" w:color="auto" w:fill="auto"/>
            <w:vAlign w:val="bottom"/>
            <w:hideMark/>
          </w:tcPr>
          <w:p w:rsidR="008A7D02" w:rsidRPr="008A7D02" w:rsidRDefault="008A7D02" w:rsidP="008A7D02">
            <w:pPr>
              <w:spacing w:after="0" w:line="240" w:lineRule="auto"/>
              <w:rPr>
                <w:rFonts w:ascii="Arial" w:eastAsia="Times New Roman" w:hAnsi="Arial" w:cs="Arial"/>
                <w:b/>
                <w:bCs/>
                <w:lang w:eastAsia="bs-Latn-BA"/>
              </w:rPr>
            </w:pPr>
          </w:p>
        </w:tc>
        <w:tc>
          <w:tcPr>
            <w:tcW w:w="2826"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1219" w:type="dxa"/>
            <w:tcBorders>
              <w:top w:val="nil"/>
              <w:left w:val="nil"/>
              <w:bottom w:val="nil"/>
              <w:right w:val="nil"/>
            </w:tcBorders>
            <w:shd w:val="clear" w:color="auto" w:fill="auto"/>
            <w:vAlign w:val="bottom"/>
            <w:hideMark/>
          </w:tcPr>
          <w:p w:rsidR="008A7D02" w:rsidRPr="008A7D02" w:rsidRDefault="008A7D02" w:rsidP="008A7D02">
            <w:pPr>
              <w:spacing w:after="0" w:line="240" w:lineRule="auto"/>
              <w:rPr>
                <w:rFonts w:ascii="Times New Roman" w:eastAsia="Times New Roman" w:hAnsi="Times New Roman" w:cs="Times New Roman"/>
                <w:sz w:val="20"/>
                <w:szCs w:val="20"/>
                <w:lang w:eastAsia="bs-Latn-BA"/>
              </w:rPr>
            </w:pPr>
          </w:p>
        </w:tc>
        <w:tc>
          <w:tcPr>
            <w:tcW w:w="4593"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6029" w:type="dxa"/>
            <w:tcBorders>
              <w:top w:val="nil"/>
              <w:left w:val="nil"/>
              <w:bottom w:val="nil"/>
              <w:right w:val="nil"/>
            </w:tcBorders>
            <w:shd w:val="clear" w:color="auto" w:fill="auto"/>
            <w:vAlign w:val="bottom"/>
            <w:hideMark/>
          </w:tcPr>
          <w:p w:rsidR="008A7D02" w:rsidRPr="008A7D02" w:rsidRDefault="008A7D02" w:rsidP="008A7D02">
            <w:pPr>
              <w:spacing w:after="0" w:line="240" w:lineRule="auto"/>
              <w:rPr>
                <w:rFonts w:ascii="Times New Roman" w:eastAsia="Times New Roman" w:hAnsi="Times New Roman" w:cs="Times New Roman"/>
                <w:sz w:val="20"/>
                <w:szCs w:val="20"/>
                <w:lang w:eastAsia="bs-Latn-BA"/>
              </w:rPr>
            </w:pPr>
          </w:p>
        </w:tc>
      </w:tr>
      <w:tr w:rsidR="008A7D02" w:rsidRPr="008A7D02" w:rsidTr="008A7D02">
        <w:trPr>
          <w:trHeight w:val="600"/>
        </w:trPr>
        <w:tc>
          <w:tcPr>
            <w:tcW w:w="718"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R.br.</w:t>
            </w:r>
          </w:p>
        </w:tc>
        <w:tc>
          <w:tcPr>
            <w:tcW w:w="2826" w:type="dxa"/>
            <w:tcBorders>
              <w:top w:val="single" w:sz="4" w:space="0" w:color="auto"/>
              <w:left w:val="nil"/>
              <w:bottom w:val="single" w:sz="4" w:space="0" w:color="auto"/>
              <w:right w:val="single" w:sz="4" w:space="0" w:color="auto"/>
            </w:tcBorders>
            <w:shd w:val="clear" w:color="000000" w:fill="99CCFF"/>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Podnosilac prijave</w:t>
            </w:r>
          </w:p>
        </w:tc>
        <w:tc>
          <w:tcPr>
            <w:tcW w:w="1219" w:type="dxa"/>
            <w:tcBorders>
              <w:top w:val="single" w:sz="4" w:space="0" w:color="auto"/>
              <w:left w:val="nil"/>
              <w:bottom w:val="single" w:sz="4" w:space="0" w:color="auto"/>
              <w:right w:val="single" w:sz="4" w:space="0" w:color="auto"/>
            </w:tcBorders>
            <w:shd w:val="clear" w:color="000000" w:fill="99CCFF"/>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KANTON</w:t>
            </w:r>
          </w:p>
        </w:tc>
        <w:tc>
          <w:tcPr>
            <w:tcW w:w="4593" w:type="dxa"/>
            <w:tcBorders>
              <w:top w:val="single" w:sz="4" w:space="0" w:color="auto"/>
              <w:left w:val="nil"/>
              <w:bottom w:val="single" w:sz="4" w:space="0" w:color="auto"/>
              <w:right w:val="single" w:sz="4" w:space="0" w:color="auto"/>
            </w:tcBorders>
            <w:shd w:val="clear" w:color="000000" w:fill="99CCFF"/>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Naziv projekta</w:t>
            </w:r>
          </w:p>
        </w:tc>
        <w:tc>
          <w:tcPr>
            <w:tcW w:w="6029" w:type="dxa"/>
            <w:tcBorders>
              <w:top w:val="single" w:sz="4" w:space="0" w:color="auto"/>
              <w:left w:val="nil"/>
              <w:bottom w:val="single" w:sz="4" w:space="0" w:color="auto"/>
              <w:right w:val="single" w:sz="4" w:space="0" w:color="auto"/>
            </w:tcBorders>
            <w:shd w:val="clear" w:color="000000" w:fill="99CCFF"/>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Napomena</w:t>
            </w:r>
          </w:p>
        </w:tc>
      </w:tr>
      <w:tr w:rsidR="008A7D02" w:rsidRPr="008A7D02" w:rsidTr="008A7D02">
        <w:trPr>
          <w:trHeight w:val="37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1</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JU Zavičajni muzej, Visoko</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ZDK</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Ljekovite biljne vrste na Visočici</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Ne odgovara kriterijima, izdanje 2017. godine</w:t>
            </w:r>
          </w:p>
        </w:tc>
      </w:tr>
      <w:tr w:rsidR="008A7D02" w:rsidRPr="008A7D02" w:rsidTr="008A7D0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2</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Ornitološko društvo Naše ptice, Sarajevo</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KS</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Priručnik za edukaciju turističkih vodiča za posmatranje ptica po kraškim poljima Bosne i Hercegovine</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Ne odgovara kriterijima, nije naučna knjiga, nema dva recenzenta doktora nauka iz odgovarajuće oblasti</w:t>
            </w:r>
          </w:p>
        </w:tc>
      </w:tr>
      <w:tr w:rsidR="008A7D02" w:rsidRPr="008A7D02" w:rsidTr="008A7D0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3</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ICTM Nacionalni komitet u Bosni i Hercegovini</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KS</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Vodič kroz tradicionalnu narodnu muziku Bosne i Hercegovine</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Nepotpuna dokumentacija, nema potpisane dvije recenzije doktora nauka iz odgovarajuće oblasti</w:t>
            </w:r>
          </w:p>
        </w:tc>
      </w:tr>
      <w:tr w:rsidR="008A7D02" w:rsidRPr="008A7D02" w:rsidTr="008A7D0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4</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Akademija društveno-humanističkih nauka, Tuzla</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TK</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Nacija i teror. Djelatnost nacionalističkih organizacija u Bosni i Hercegovini</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Nepotpuna dokumentacija, izjava nije dodatno ovjerena od strane nadležnog organa</w:t>
            </w:r>
          </w:p>
        </w:tc>
      </w:tr>
      <w:tr w:rsidR="008A7D02" w:rsidRPr="008A7D02" w:rsidTr="008A7D02">
        <w:trPr>
          <w:trHeight w:val="5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5</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UG "Društvo historičara", Tuzla</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TK</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Bosna i Hercegovina u 19. i 20. stoljeću, Studije članci, Knjiga druga, Tuzla, 2019.</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Nepotpuna dokumentacija, izjava nije dodatno ovjerena od strane nadležnog organa</w:t>
            </w:r>
          </w:p>
        </w:tc>
      </w:tr>
      <w:tr w:rsidR="008A7D02" w:rsidRPr="008A7D02" w:rsidTr="008A7D02">
        <w:trPr>
          <w:trHeight w:val="85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6</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Slavistički komitet u BiH, Sarajevo</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KS</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Čehov u Sarajevu. Djela Antona Pavlovića Čehova na sarajevskoj sceni u svjetlu bosanskohercegovačke književne i pozorišne kritike</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Nepotpuna dokumentacija, izjava nije dodatno ovjerena od strane nadležnog organa, predračun (koji nije ispostavljen na aplikanta, nego na Filozofski fakultet Sarajevo) nije potpisan niti ovjeren</w:t>
            </w:r>
          </w:p>
        </w:tc>
      </w:tr>
      <w:tr w:rsidR="008A7D02" w:rsidRPr="008A7D02" w:rsidTr="008A7D02">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7</w:t>
            </w:r>
          </w:p>
        </w:tc>
        <w:tc>
          <w:tcPr>
            <w:tcW w:w="2826"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JU Arhiv Tuzlanskog kantona, Tuzla</w:t>
            </w:r>
          </w:p>
        </w:tc>
        <w:tc>
          <w:tcPr>
            <w:tcW w:w="121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TK</w:t>
            </w:r>
          </w:p>
        </w:tc>
        <w:tc>
          <w:tcPr>
            <w:tcW w:w="4593"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Vodič kroz arhivske fondove i zbirke Arhiva Tuzlanskog kantona</w:t>
            </w:r>
          </w:p>
        </w:tc>
        <w:tc>
          <w:tcPr>
            <w:tcW w:w="6029" w:type="dxa"/>
            <w:tcBorders>
              <w:top w:val="nil"/>
              <w:left w:val="nil"/>
              <w:bottom w:val="single" w:sz="4" w:space="0" w:color="auto"/>
              <w:right w:val="single" w:sz="4" w:space="0" w:color="auto"/>
            </w:tcBorders>
            <w:shd w:val="clear" w:color="auto" w:fill="auto"/>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Nepotpuna dokumentacija, umjesto recenzija dostavljeni izvodi iz recenzija rukopisa, koji nisu potpisani od strane recenzenata, izjava nije dodatno ovjerena od strane nadležnog organa</w:t>
            </w:r>
          </w:p>
        </w:tc>
      </w:tr>
      <w:tr w:rsidR="008A7D02" w:rsidRPr="008A7D02" w:rsidTr="008A7D02">
        <w:trPr>
          <w:trHeight w:val="285"/>
        </w:trPr>
        <w:tc>
          <w:tcPr>
            <w:tcW w:w="15385" w:type="dxa"/>
            <w:gridSpan w:val="5"/>
            <w:vMerge w:val="restart"/>
            <w:tcBorders>
              <w:top w:val="nil"/>
              <w:left w:val="nil"/>
              <w:bottom w:val="nil"/>
              <w:right w:val="nil"/>
            </w:tcBorders>
            <w:shd w:val="clear" w:color="auto" w:fill="auto"/>
            <w:vAlign w:val="bottom"/>
            <w:hideMark/>
          </w:tcPr>
          <w:p w:rsidR="00C75460" w:rsidRDefault="00C75460" w:rsidP="008A7D02">
            <w:pPr>
              <w:spacing w:after="0" w:line="240" w:lineRule="auto"/>
              <w:rPr>
                <w:rFonts w:ascii="Arial" w:eastAsia="Times New Roman" w:hAnsi="Arial" w:cs="Arial"/>
                <w:b/>
                <w:bCs/>
                <w:lang w:eastAsia="bs-Latn-BA"/>
              </w:rPr>
            </w:pPr>
          </w:p>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lastRenderedPageBreak/>
              <w:t>4. Otkup novije naučne literature i visokoškolskih udžbenika od komercijalnih izdavača sa područja Federacije BiH</w:t>
            </w:r>
          </w:p>
        </w:tc>
      </w:tr>
      <w:tr w:rsidR="008A7D02" w:rsidRPr="008A7D02" w:rsidTr="008A7D02">
        <w:trPr>
          <w:trHeight w:val="450"/>
        </w:trPr>
        <w:tc>
          <w:tcPr>
            <w:tcW w:w="15385" w:type="dxa"/>
            <w:gridSpan w:val="5"/>
            <w:vMerge/>
            <w:tcBorders>
              <w:top w:val="nil"/>
              <w:left w:val="nil"/>
              <w:bottom w:val="nil"/>
              <w:right w:val="nil"/>
            </w:tcBorders>
            <w:vAlign w:val="center"/>
            <w:hideMark/>
          </w:tcPr>
          <w:p w:rsidR="008A7D02" w:rsidRPr="008A7D02" w:rsidRDefault="008A7D02" w:rsidP="008A7D02">
            <w:pPr>
              <w:spacing w:after="0" w:line="240" w:lineRule="auto"/>
              <w:rPr>
                <w:rFonts w:ascii="Arial" w:eastAsia="Times New Roman" w:hAnsi="Arial" w:cs="Arial"/>
                <w:b/>
                <w:bCs/>
                <w:lang w:eastAsia="bs-Latn-BA"/>
              </w:rPr>
            </w:pPr>
          </w:p>
        </w:tc>
      </w:tr>
      <w:tr w:rsidR="008A7D02" w:rsidRPr="008A7D02" w:rsidTr="008A7D02">
        <w:trPr>
          <w:trHeight w:val="300"/>
        </w:trPr>
        <w:tc>
          <w:tcPr>
            <w:tcW w:w="718" w:type="dxa"/>
            <w:tcBorders>
              <w:top w:val="nil"/>
              <w:left w:val="nil"/>
              <w:bottom w:val="nil"/>
              <w:right w:val="nil"/>
            </w:tcBorders>
            <w:shd w:val="clear" w:color="auto" w:fill="auto"/>
            <w:vAlign w:val="bottom"/>
            <w:hideMark/>
          </w:tcPr>
          <w:p w:rsidR="008A7D02" w:rsidRPr="008A7D02" w:rsidRDefault="008A7D02" w:rsidP="008A7D02">
            <w:pPr>
              <w:spacing w:after="0" w:line="240" w:lineRule="auto"/>
              <w:rPr>
                <w:rFonts w:ascii="Arial" w:eastAsia="Times New Roman" w:hAnsi="Arial" w:cs="Arial"/>
                <w:b/>
                <w:bCs/>
                <w:lang w:eastAsia="bs-Latn-BA"/>
              </w:rPr>
            </w:pPr>
          </w:p>
        </w:tc>
        <w:tc>
          <w:tcPr>
            <w:tcW w:w="2826"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1219"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4593"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6029"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r>
      <w:tr w:rsidR="008A7D02" w:rsidRPr="008A7D02" w:rsidTr="008A7D02">
        <w:trPr>
          <w:trHeight w:val="600"/>
        </w:trPr>
        <w:tc>
          <w:tcPr>
            <w:tcW w:w="718"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R.br.</w:t>
            </w:r>
          </w:p>
        </w:tc>
        <w:tc>
          <w:tcPr>
            <w:tcW w:w="2826" w:type="dxa"/>
            <w:tcBorders>
              <w:top w:val="single" w:sz="4" w:space="0" w:color="auto"/>
              <w:left w:val="nil"/>
              <w:bottom w:val="single" w:sz="4" w:space="0" w:color="auto"/>
              <w:right w:val="single" w:sz="4" w:space="0" w:color="auto"/>
            </w:tcBorders>
            <w:shd w:val="clear" w:color="000000" w:fill="99CCFF"/>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PODNOSILAC PRIJAVE</w:t>
            </w:r>
          </w:p>
        </w:tc>
        <w:tc>
          <w:tcPr>
            <w:tcW w:w="1219" w:type="dxa"/>
            <w:tcBorders>
              <w:top w:val="single" w:sz="4" w:space="0" w:color="auto"/>
              <w:left w:val="nil"/>
              <w:bottom w:val="single" w:sz="4" w:space="0" w:color="auto"/>
              <w:right w:val="single" w:sz="4" w:space="0" w:color="auto"/>
            </w:tcBorders>
            <w:shd w:val="clear" w:color="000000" w:fill="99CCFF"/>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KANTON</w:t>
            </w:r>
          </w:p>
        </w:tc>
        <w:tc>
          <w:tcPr>
            <w:tcW w:w="4593" w:type="dxa"/>
            <w:tcBorders>
              <w:top w:val="single" w:sz="4" w:space="0" w:color="auto"/>
              <w:left w:val="nil"/>
              <w:bottom w:val="single" w:sz="4" w:space="0" w:color="auto"/>
              <w:right w:val="single" w:sz="4" w:space="0" w:color="auto"/>
            </w:tcBorders>
            <w:shd w:val="clear" w:color="000000" w:fill="99CCFF"/>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Naziv projekta</w:t>
            </w:r>
          </w:p>
        </w:tc>
        <w:tc>
          <w:tcPr>
            <w:tcW w:w="6029" w:type="dxa"/>
            <w:tcBorders>
              <w:top w:val="single" w:sz="4" w:space="0" w:color="auto"/>
              <w:left w:val="nil"/>
              <w:bottom w:val="single" w:sz="4" w:space="0" w:color="auto"/>
              <w:right w:val="single" w:sz="4" w:space="0" w:color="auto"/>
            </w:tcBorders>
            <w:shd w:val="clear" w:color="000000" w:fill="99CCFF"/>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Napomena</w:t>
            </w:r>
          </w:p>
        </w:tc>
      </w:tr>
      <w:tr w:rsidR="008A7D02" w:rsidRPr="008A7D02" w:rsidTr="008A7D02">
        <w:trPr>
          <w:trHeight w:val="30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1</w:t>
            </w:r>
          </w:p>
        </w:tc>
        <w:tc>
          <w:tcPr>
            <w:tcW w:w="2826" w:type="dxa"/>
            <w:tcBorders>
              <w:top w:val="nil"/>
              <w:left w:val="nil"/>
              <w:bottom w:val="single" w:sz="4" w:space="0" w:color="auto"/>
              <w:right w:val="single" w:sz="4" w:space="0" w:color="auto"/>
            </w:tcBorders>
            <w:shd w:val="clear" w:color="000000" w:fill="FFFFFF"/>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Graforad p.u.o Zenica</w:t>
            </w:r>
          </w:p>
        </w:tc>
        <w:tc>
          <w:tcPr>
            <w:tcW w:w="1219" w:type="dxa"/>
            <w:tcBorders>
              <w:top w:val="nil"/>
              <w:left w:val="nil"/>
              <w:bottom w:val="single" w:sz="4" w:space="0" w:color="auto"/>
              <w:right w:val="single" w:sz="4" w:space="0" w:color="auto"/>
            </w:tcBorders>
            <w:shd w:val="clear" w:color="000000" w:fill="FFFFFF"/>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ZDK</w:t>
            </w:r>
          </w:p>
        </w:tc>
        <w:tc>
          <w:tcPr>
            <w:tcW w:w="4593" w:type="dxa"/>
            <w:tcBorders>
              <w:top w:val="nil"/>
              <w:left w:val="nil"/>
              <w:bottom w:val="single" w:sz="4" w:space="0" w:color="auto"/>
              <w:right w:val="single" w:sz="4" w:space="0" w:color="auto"/>
            </w:tcBorders>
            <w:shd w:val="clear" w:color="000000" w:fill="FFFFFF"/>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Zlatno doba islamske medicine</w:t>
            </w:r>
          </w:p>
        </w:tc>
        <w:tc>
          <w:tcPr>
            <w:tcW w:w="6029" w:type="dxa"/>
            <w:tcBorders>
              <w:top w:val="nil"/>
              <w:left w:val="nil"/>
              <w:bottom w:val="single" w:sz="4" w:space="0" w:color="auto"/>
              <w:right w:val="single" w:sz="4" w:space="0" w:color="auto"/>
            </w:tcBorders>
            <w:shd w:val="clear" w:color="000000" w:fill="FFFFFF"/>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Nepotpuna dokumentacija,   nije priložen kompletan aplikacijski obrazac</w:t>
            </w:r>
          </w:p>
        </w:tc>
      </w:tr>
      <w:tr w:rsidR="008A7D02" w:rsidRPr="008A7D02" w:rsidTr="008A7D02">
        <w:trPr>
          <w:trHeight w:val="570"/>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2</w:t>
            </w:r>
          </w:p>
        </w:tc>
        <w:tc>
          <w:tcPr>
            <w:tcW w:w="2826" w:type="dxa"/>
            <w:tcBorders>
              <w:top w:val="nil"/>
              <w:left w:val="nil"/>
              <w:bottom w:val="single" w:sz="4" w:space="0" w:color="auto"/>
              <w:right w:val="single" w:sz="4" w:space="0" w:color="auto"/>
            </w:tcBorders>
            <w:shd w:val="clear" w:color="000000" w:fill="FFFFFF"/>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Gazi Husrev - begova biblioteka u Sarajevu</w:t>
            </w:r>
          </w:p>
        </w:tc>
        <w:tc>
          <w:tcPr>
            <w:tcW w:w="1219" w:type="dxa"/>
            <w:tcBorders>
              <w:top w:val="nil"/>
              <w:left w:val="nil"/>
              <w:bottom w:val="single" w:sz="4" w:space="0" w:color="auto"/>
              <w:right w:val="single" w:sz="4" w:space="0" w:color="auto"/>
            </w:tcBorders>
            <w:shd w:val="clear" w:color="000000" w:fill="FFFFFF"/>
            <w:vAlign w:val="center"/>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KS</w:t>
            </w:r>
          </w:p>
        </w:tc>
        <w:tc>
          <w:tcPr>
            <w:tcW w:w="4593" w:type="dxa"/>
            <w:tcBorders>
              <w:top w:val="nil"/>
              <w:left w:val="nil"/>
              <w:bottom w:val="single" w:sz="4" w:space="0" w:color="auto"/>
              <w:right w:val="single" w:sz="4" w:space="0" w:color="auto"/>
            </w:tcBorders>
            <w:shd w:val="clear" w:color="000000" w:fill="FFFFFF"/>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Leksikon bošnjačke uleme</w:t>
            </w:r>
          </w:p>
        </w:tc>
        <w:tc>
          <w:tcPr>
            <w:tcW w:w="6029" w:type="dxa"/>
            <w:tcBorders>
              <w:top w:val="nil"/>
              <w:left w:val="nil"/>
              <w:bottom w:val="single" w:sz="4" w:space="0" w:color="auto"/>
              <w:right w:val="single" w:sz="4" w:space="0" w:color="auto"/>
            </w:tcBorders>
            <w:shd w:val="clear" w:color="000000" w:fill="FFFFFF"/>
            <w:vAlign w:val="center"/>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 odgovara kriterijima, nije komercijalni izdavač već javna ustanova</w:t>
            </w:r>
          </w:p>
        </w:tc>
      </w:tr>
      <w:tr w:rsidR="008A7D02" w:rsidRPr="008A7D02" w:rsidTr="008A7D02">
        <w:trPr>
          <w:trHeight w:val="300"/>
        </w:trPr>
        <w:tc>
          <w:tcPr>
            <w:tcW w:w="718" w:type="dxa"/>
            <w:tcBorders>
              <w:top w:val="nil"/>
              <w:left w:val="nil"/>
              <w:bottom w:val="nil"/>
              <w:right w:val="nil"/>
            </w:tcBorders>
            <w:shd w:val="clear" w:color="000000" w:fill="FFFFFF"/>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 </w:t>
            </w:r>
          </w:p>
        </w:tc>
        <w:tc>
          <w:tcPr>
            <w:tcW w:w="2826" w:type="dxa"/>
            <w:tcBorders>
              <w:top w:val="nil"/>
              <w:left w:val="nil"/>
              <w:bottom w:val="nil"/>
              <w:right w:val="nil"/>
            </w:tcBorders>
            <w:shd w:val="clear" w:color="000000" w:fill="FFFFFF"/>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 </w:t>
            </w:r>
          </w:p>
        </w:tc>
        <w:tc>
          <w:tcPr>
            <w:tcW w:w="1219" w:type="dxa"/>
            <w:tcBorders>
              <w:top w:val="nil"/>
              <w:left w:val="nil"/>
              <w:bottom w:val="nil"/>
              <w:right w:val="nil"/>
            </w:tcBorders>
            <w:shd w:val="clear" w:color="000000" w:fill="FFFFFF"/>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 </w:t>
            </w:r>
          </w:p>
        </w:tc>
        <w:tc>
          <w:tcPr>
            <w:tcW w:w="4593" w:type="dxa"/>
            <w:tcBorders>
              <w:top w:val="nil"/>
              <w:left w:val="nil"/>
              <w:bottom w:val="nil"/>
              <w:right w:val="nil"/>
            </w:tcBorders>
            <w:shd w:val="clear" w:color="000000" w:fill="FFFFFF"/>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 </w:t>
            </w:r>
          </w:p>
        </w:tc>
        <w:tc>
          <w:tcPr>
            <w:tcW w:w="6029" w:type="dxa"/>
            <w:tcBorders>
              <w:top w:val="nil"/>
              <w:left w:val="nil"/>
              <w:bottom w:val="nil"/>
              <w:right w:val="nil"/>
            </w:tcBorders>
            <w:shd w:val="clear" w:color="000000" w:fill="FFFFFF"/>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 </w:t>
            </w:r>
          </w:p>
        </w:tc>
      </w:tr>
      <w:tr w:rsidR="008A7D02" w:rsidRPr="008A7D02" w:rsidTr="008A7D02">
        <w:trPr>
          <w:trHeight w:val="300"/>
        </w:trPr>
        <w:tc>
          <w:tcPr>
            <w:tcW w:w="718" w:type="dxa"/>
            <w:tcBorders>
              <w:top w:val="nil"/>
              <w:left w:val="nil"/>
              <w:bottom w:val="nil"/>
              <w:right w:val="nil"/>
            </w:tcBorders>
            <w:shd w:val="clear" w:color="000000" w:fill="FFFFFF"/>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 </w:t>
            </w:r>
          </w:p>
        </w:tc>
        <w:tc>
          <w:tcPr>
            <w:tcW w:w="2826" w:type="dxa"/>
            <w:tcBorders>
              <w:top w:val="nil"/>
              <w:left w:val="nil"/>
              <w:bottom w:val="nil"/>
              <w:right w:val="nil"/>
            </w:tcBorders>
            <w:shd w:val="clear" w:color="000000" w:fill="FFFFFF"/>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 </w:t>
            </w:r>
          </w:p>
        </w:tc>
        <w:tc>
          <w:tcPr>
            <w:tcW w:w="1219" w:type="dxa"/>
            <w:tcBorders>
              <w:top w:val="nil"/>
              <w:left w:val="nil"/>
              <w:bottom w:val="nil"/>
              <w:right w:val="nil"/>
            </w:tcBorders>
            <w:shd w:val="clear" w:color="000000" w:fill="FFFFFF"/>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 </w:t>
            </w:r>
          </w:p>
        </w:tc>
        <w:tc>
          <w:tcPr>
            <w:tcW w:w="4593" w:type="dxa"/>
            <w:tcBorders>
              <w:top w:val="nil"/>
              <w:left w:val="nil"/>
              <w:bottom w:val="nil"/>
              <w:right w:val="nil"/>
            </w:tcBorders>
            <w:shd w:val="clear" w:color="000000" w:fill="FFFFFF"/>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 </w:t>
            </w:r>
          </w:p>
        </w:tc>
        <w:tc>
          <w:tcPr>
            <w:tcW w:w="6029" w:type="dxa"/>
            <w:tcBorders>
              <w:top w:val="nil"/>
              <w:left w:val="nil"/>
              <w:bottom w:val="nil"/>
              <w:right w:val="nil"/>
            </w:tcBorders>
            <w:shd w:val="clear" w:color="000000" w:fill="FFFFFF"/>
            <w:vAlign w:val="center"/>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 </w:t>
            </w:r>
          </w:p>
        </w:tc>
      </w:tr>
      <w:tr w:rsidR="008A7D02" w:rsidRPr="008A7D02" w:rsidTr="008A7D02">
        <w:trPr>
          <w:trHeight w:val="300"/>
        </w:trPr>
        <w:tc>
          <w:tcPr>
            <w:tcW w:w="15385" w:type="dxa"/>
            <w:gridSpan w:val="5"/>
            <w:tcBorders>
              <w:top w:val="nil"/>
              <w:left w:val="nil"/>
              <w:bottom w:val="nil"/>
              <w:right w:val="nil"/>
            </w:tcBorders>
            <w:shd w:val="clear" w:color="auto" w:fill="auto"/>
            <w:vAlign w:val="bottom"/>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5. Podrška autorima u izdavanju novije naučne, stručne i univerzitetske literature, uz otkup dijela tiraža</w:t>
            </w:r>
          </w:p>
        </w:tc>
      </w:tr>
      <w:tr w:rsidR="008A7D02" w:rsidRPr="008A7D02" w:rsidTr="008A7D02">
        <w:trPr>
          <w:trHeight w:val="300"/>
        </w:trPr>
        <w:tc>
          <w:tcPr>
            <w:tcW w:w="718" w:type="dxa"/>
            <w:tcBorders>
              <w:top w:val="nil"/>
              <w:left w:val="nil"/>
              <w:bottom w:val="nil"/>
              <w:right w:val="nil"/>
            </w:tcBorders>
            <w:shd w:val="clear" w:color="auto" w:fill="auto"/>
            <w:vAlign w:val="bottom"/>
            <w:hideMark/>
          </w:tcPr>
          <w:p w:rsidR="008A7D02" w:rsidRPr="008A7D02" w:rsidRDefault="008A7D02" w:rsidP="008A7D02">
            <w:pPr>
              <w:spacing w:after="0" w:line="240" w:lineRule="auto"/>
              <w:rPr>
                <w:rFonts w:ascii="Arial" w:eastAsia="Times New Roman" w:hAnsi="Arial" w:cs="Arial"/>
                <w:b/>
                <w:bCs/>
                <w:lang w:eastAsia="bs-Latn-BA"/>
              </w:rPr>
            </w:pPr>
          </w:p>
        </w:tc>
        <w:tc>
          <w:tcPr>
            <w:tcW w:w="2826"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1219" w:type="dxa"/>
            <w:tcBorders>
              <w:top w:val="nil"/>
              <w:left w:val="nil"/>
              <w:bottom w:val="nil"/>
              <w:right w:val="nil"/>
            </w:tcBorders>
            <w:shd w:val="clear" w:color="auto" w:fill="auto"/>
            <w:vAlign w:val="bottom"/>
            <w:hideMark/>
          </w:tcPr>
          <w:p w:rsidR="008A7D02" w:rsidRPr="008A7D02" w:rsidRDefault="008A7D02" w:rsidP="008A7D02">
            <w:pPr>
              <w:spacing w:after="0" w:line="240" w:lineRule="auto"/>
              <w:rPr>
                <w:rFonts w:ascii="Times New Roman" w:eastAsia="Times New Roman" w:hAnsi="Times New Roman" w:cs="Times New Roman"/>
                <w:sz w:val="20"/>
                <w:szCs w:val="20"/>
                <w:lang w:eastAsia="bs-Latn-BA"/>
              </w:rPr>
            </w:pPr>
          </w:p>
        </w:tc>
        <w:tc>
          <w:tcPr>
            <w:tcW w:w="4593"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6029" w:type="dxa"/>
            <w:tcBorders>
              <w:top w:val="nil"/>
              <w:left w:val="nil"/>
              <w:bottom w:val="nil"/>
              <w:right w:val="nil"/>
            </w:tcBorders>
            <w:shd w:val="clear" w:color="auto" w:fill="auto"/>
            <w:vAlign w:val="bottom"/>
            <w:hideMark/>
          </w:tcPr>
          <w:p w:rsidR="008A7D02" w:rsidRPr="008A7D02" w:rsidRDefault="008A7D02" w:rsidP="008A7D02">
            <w:pPr>
              <w:spacing w:after="0" w:line="240" w:lineRule="auto"/>
              <w:rPr>
                <w:rFonts w:ascii="Times New Roman" w:eastAsia="Times New Roman" w:hAnsi="Times New Roman" w:cs="Times New Roman"/>
                <w:sz w:val="20"/>
                <w:szCs w:val="20"/>
                <w:lang w:eastAsia="bs-Latn-BA"/>
              </w:rPr>
            </w:pPr>
          </w:p>
        </w:tc>
      </w:tr>
      <w:tr w:rsidR="008A7D02" w:rsidRPr="008A7D02" w:rsidTr="008A7D02">
        <w:trPr>
          <w:trHeight w:val="285"/>
        </w:trPr>
        <w:tc>
          <w:tcPr>
            <w:tcW w:w="15385" w:type="dxa"/>
            <w:gridSpan w:val="5"/>
            <w:tcBorders>
              <w:top w:val="nil"/>
              <w:left w:val="nil"/>
              <w:bottom w:val="nil"/>
              <w:right w:val="nil"/>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Nema neurednih prijava po ovom programu.</w:t>
            </w:r>
          </w:p>
        </w:tc>
      </w:tr>
      <w:tr w:rsidR="008A7D02" w:rsidRPr="008A7D02" w:rsidTr="008A7D02">
        <w:trPr>
          <w:trHeight w:val="285"/>
        </w:trPr>
        <w:tc>
          <w:tcPr>
            <w:tcW w:w="718" w:type="dxa"/>
            <w:tcBorders>
              <w:top w:val="nil"/>
              <w:left w:val="nil"/>
              <w:bottom w:val="nil"/>
              <w:right w:val="nil"/>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p>
        </w:tc>
        <w:tc>
          <w:tcPr>
            <w:tcW w:w="2826"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1219" w:type="dxa"/>
            <w:tcBorders>
              <w:top w:val="nil"/>
              <w:left w:val="nil"/>
              <w:bottom w:val="nil"/>
              <w:right w:val="nil"/>
            </w:tcBorders>
            <w:shd w:val="clear" w:color="auto" w:fill="auto"/>
            <w:vAlign w:val="bottom"/>
            <w:hideMark/>
          </w:tcPr>
          <w:p w:rsidR="008A7D02" w:rsidRPr="008A7D02" w:rsidRDefault="008A7D02" w:rsidP="008A7D02">
            <w:pPr>
              <w:spacing w:after="0" w:line="240" w:lineRule="auto"/>
              <w:rPr>
                <w:rFonts w:ascii="Times New Roman" w:eastAsia="Times New Roman" w:hAnsi="Times New Roman" w:cs="Times New Roman"/>
                <w:sz w:val="20"/>
                <w:szCs w:val="20"/>
                <w:lang w:eastAsia="bs-Latn-BA"/>
              </w:rPr>
            </w:pPr>
          </w:p>
        </w:tc>
        <w:tc>
          <w:tcPr>
            <w:tcW w:w="4593" w:type="dxa"/>
            <w:tcBorders>
              <w:top w:val="nil"/>
              <w:left w:val="nil"/>
              <w:bottom w:val="nil"/>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6029" w:type="dxa"/>
            <w:tcBorders>
              <w:top w:val="nil"/>
              <w:left w:val="nil"/>
              <w:bottom w:val="nil"/>
              <w:right w:val="nil"/>
            </w:tcBorders>
            <w:shd w:val="clear" w:color="auto" w:fill="auto"/>
            <w:vAlign w:val="bottom"/>
            <w:hideMark/>
          </w:tcPr>
          <w:p w:rsidR="008A7D02" w:rsidRPr="008A7D02" w:rsidRDefault="008A7D02" w:rsidP="008A7D02">
            <w:pPr>
              <w:spacing w:after="0" w:line="240" w:lineRule="auto"/>
              <w:rPr>
                <w:rFonts w:ascii="Times New Roman" w:eastAsia="Times New Roman" w:hAnsi="Times New Roman" w:cs="Times New Roman"/>
                <w:sz w:val="20"/>
                <w:szCs w:val="20"/>
                <w:lang w:eastAsia="bs-Latn-BA"/>
              </w:rPr>
            </w:pPr>
          </w:p>
        </w:tc>
      </w:tr>
      <w:tr w:rsidR="008A7D02" w:rsidRPr="008A7D02" w:rsidTr="008A7D02">
        <w:trPr>
          <w:trHeight w:val="300"/>
        </w:trPr>
        <w:tc>
          <w:tcPr>
            <w:tcW w:w="15385" w:type="dxa"/>
            <w:gridSpan w:val="5"/>
            <w:tcBorders>
              <w:top w:val="nil"/>
              <w:left w:val="nil"/>
              <w:bottom w:val="nil"/>
              <w:right w:val="nil"/>
            </w:tcBorders>
            <w:shd w:val="clear" w:color="auto" w:fill="auto"/>
            <w:vAlign w:val="bottom"/>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6. Sufinansiranje istraživačkog rada, naučnog usavršavanja i studijskih boravaka u zemlji i inostranstvu, za kandidate koji nisu zaposleni na nekoj od javnih visokoškolskih i naučnih ustanova</w:t>
            </w:r>
          </w:p>
        </w:tc>
      </w:tr>
      <w:tr w:rsidR="008A7D02" w:rsidRPr="008A7D02" w:rsidTr="00777E20">
        <w:trPr>
          <w:trHeight w:val="300"/>
        </w:trPr>
        <w:tc>
          <w:tcPr>
            <w:tcW w:w="718" w:type="dxa"/>
            <w:tcBorders>
              <w:top w:val="nil"/>
              <w:left w:val="nil"/>
              <w:bottom w:val="single" w:sz="4" w:space="0" w:color="auto"/>
              <w:right w:val="nil"/>
            </w:tcBorders>
            <w:shd w:val="clear" w:color="auto" w:fill="auto"/>
            <w:vAlign w:val="bottom"/>
            <w:hideMark/>
          </w:tcPr>
          <w:p w:rsidR="008A7D02" w:rsidRPr="008A7D02" w:rsidRDefault="008A7D02" w:rsidP="008A7D02">
            <w:pPr>
              <w:spacing w:after="0" w:line="240" w:lineRule="auto"/>
              <w:rPr>
                <w:rFonts w:ascii="Arial" w:eastAsia="Times New Roman" w:hAnsi="Arial" w:cs="Arial"/>
                <w:b/>
                <w:bCs/>
                <w:lang w:eastAsia="bs-Latn-BA"/>
              </w:rPr>
            </w:pPr>
          </w:p>
        </w:tc>
        <w:tc>
          <w:tcPr>
            <w:tcW w:w="2826" w:type="dxa"/>
            <w:tcBorders>
              <w:top w:val="nil"/>
              <w:left w:val="nil"/>
              <w:bottom w:val="single" w:sz="4" w:space="0" w:color="auto"/>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1219" w:type="dxa"/>
            <w:tcBorders>
              <w:top w:val="nil"/>
              <w:left w:val="nil"/>
              <w:bottom w:val="single" w:sz="4" w:space="0" w:color="auto"/>
              <w:right w:val="nil"/>
            </w:tcBorders>
            <w:shd w:val="clear" w:color="auto" w:fill="auto"/>
            <w:vAlign w:val="bottom"/>
            <w:hideMark/>
          </w:tcPr>
          <w:p w:rsidR="008A7D02" w:rsidRPr="008A7D02" w:rsidRDefault="008A7D02" w:rsidP="008A7D02">
            <w:pPr>
              <w:spacing w:after="0" w:line="240" w:lineRule="auto"/>
              <w:rPr>
                <w:rFonts w:ascii="Times New Roman" w:eastAsia="Times New Roman" w:hAnsi="Times New Roman" w:cs="Times New Roman"/>
                <w:sz w:val="20"/>
                <w:szCs w:val="20"/>
                <w:lang w:eastAsia="bs-Latn-BA"/>
              </w:rPr>
            </w:pPr>
          </w:p>
        </w:tc>
        <w:tc>
          <w:tcPr>
            <w:tcW w:w="4593" w:type="dxa"/>
            <w:tcBorders>
              <w:top w:val="nil"/>
              <w:left w:val="nil"/>
              <w:bottom w:val="single" w:sz="4" w:space="0" w:color="auto"/>
              <w:right w:val="nil"/>
            </w:tcBorders>
            <w:shd w:val="clear" w:color="auto" w:fill="auto"/>
            <w:vAlign w:val="bottom"/>
            <w:hideMark/>
          </w:tcPr>
          <w:p w:rsidR="008A7D02" w:rsidRPr="008A7D02" w:rsidRDefault="008A7D02" w:rsidP="008A7D02">
            <w:pPr>
              <w:spacing w:after="0" w:line="240" w:lineRule="auto"/>
              <w:jc w:val="center"/>
              <w:rPr>
                <w:rFonts w:ascii="Times New Roman" w:eastAsia="Times New Roman" w:hAnsi="Times New Roman" w:cs="Times New Roman"/>
                <w:sz w:val="20"/>
                <w:szCs w:val="20"/>
                <w:lang w:eastAsia="bs-Latn-BA"/>
              </w:rPr>
            </w:pPr>
          </w:p>
        </w:tc>
        <w:tc>
          <w:tcPr>
            <w:tcW w:w="6029" w:type="dxa"/>
            <w:tcBorders>
              <w:top w:val="nil"/>
              <w:left w:val="nil"/>
              <w:bottom w:val="single" w:sz="4" w:space="0" w:color="auto"/>
              <w:right w:val="nil"/>
            </w:tcBorders>
            <w:shd w:val="clear" w:color="auto" w:fill="auto"/>
            <w:vAlign w:val="bottom"/>
            <w:hideMark/>
          </w:tcPr>
          <w:p w:rsidR="008A7D02" w:rsidRPr="008A7D02" w:rsidRDefault="008A7D02" w:rsidP="008A7D02">
            <w:pPr>
              <w:spacing w:after="0" w:line="240" w:lineRule="auto"/>
              <w:rPr>
                <w:rFonts w:ascii="Times New Roman" w:eastAsia="Times New Roman" w:hAnsi="Times New Roman" w:cs="Times New Roman"/>
                <w:sz w:val="20"/>
                <w:szCs w:val="20"/>
                <w:lang w:eastAsia="bs-Latn-BA"/>
              </w:rPr>
            </w:pPr>
          </w:p>
        </w:tc>
      </w:tr>
      <w:tr w:rsidR="008A7D02" w:rsidRPr="008A7D02" w:rsidTr="00777E20">
        <w:trPr>
          <w:trHeight w:val="600"/>
        </w:trPr>
        <w:tc>
          <w:tcPr>
            <w:tcW w:w="718"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R. br.</w:t>
            </w:r>
          </w:p>
        </w:tc>
        <w:tc>
          <w:tcPr>
            <w:tcW w:w="2826" w:type="dxa"/>
            <w:tcBorders>
              <w:top w:val="single" w:sz="4" w:space="0" w:color="auto"/>
              <w:left w:val="nil"/>
              <w:bottom w:val="single" w:sz="4" w:space="0" w:color="auto"/>
              <w:right w:val="single" w:sz="4" w:space="0" w:color="auto"/>
            </w:tcBorders>
            <w:shd w:val="clear" w:color="000000" w:fill="99CCFF"/>
            <w:vAlign w:val="bottom"/>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Podnosilac prijave</w:t>
            </w:r>
          </w:p>
        </w:tc>
        <w:tc>
          <w:tcPr>
            <w:tcW w:w="1219" w:type="dxa"/>
            <w:tcBorders>
              <w:top w:val="single" w:sz="4" w:space="0" w:color="auto"/>
              <w:left w:val="nil"/>
              <w:bottom w:val="single" w:sz="4" w:space="0" w:color="auto"/>
              <w:right w:val="single" w:sz="4" w:space="0" w:color="auto"/>
            </w:tcBorders>
            <w:shd w:val="clear" w:color="000000" w:fill="99CCFF"/>
            <w:vAlign w:val="bottom"/>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KANTON</w:t>
            </w:r>
          </w:p>
        </w:tc>
        <w:tc>
          <w:tcPr>
            <w:tcW w:w="4593" w:type="dxa"/>
            <w:tcBorders>
              <w:top w:val="single" w:sz="4" w:space="0" w:color="auto"/>
              <w:left w:val="nil"/>
              <w:bottom w:val="single" w:sz="4" w:space="0" w:color="auto"/>
              <w:right w:val="single" w:sz="4" w:space="0" w:color="auto"/>
            </w:tcBorders>
            <w:shd w:val="clear" w:color="000000" w:fill="99CCFF"/>
            <w:vAlign w:val="bottom"/>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Naziv projekta</w:t>
            </w:r>
          </w:p>
        </w:tc>
        <w:tc>
          <w:tcPr>
            <w:tcW w:w="6029" w:type="dxa"/>
            <w:tcBorders>
              <w:top w:val="single" w:sz="4" w:space="0" w:color="auto"/>
              <w:left w:val="nil"/>
              <w:bottom w:val="single" w:sz="4" w:space="0" w:color="auto"/>
              <w:right w:val="single" w:sz="4" w:space="0" w:color="auto"/>
            </w:tcBorders>
            <w:shd w:val="clear" w:color="000000" w:fill="99CCFF"/>
            <w:vAlign w:val="bottom"/>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Napomena</w:t>
            </w:r>
          </w:p>
        </w:tc>
      </w:tr>
      <w:tr w:rsidR="008A7D02" w:rsidRPr="008A7D02" w:rsidTr="00777E20">
        <w:trPr>
          <w:trHeight w:val="870"/>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1</w:t>
            </w:r>
          </w:p>
        </w:tc>
        <w:tc>
          <w:tcPr>
            <w:tcW w:w="2826" w:type="dxa"/>
            <w:tcBorders>
              <w:top w:val="single" w:sz="4" w:space="0" w:color="auto"/>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Marijana Šimić</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ZHK</w:t>
            </w:r>
          </w:p>
        </w:tc>
        <w:tc>
          <w:tcPr>
            <w:tcW w:w="4593" w:type="dxa"/>
            <w:tcBorders>
              <w:top w:val="single" w:sz="4" w:space="0" w:color="auto"/>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i/>
                <w:iCs/>
                <w:lang w:eastAsia="bs-Latn-BA"/>
              </w:rPr>
              <w:t xml:space="preserve">Tema specijalističkog rada: Utjecaj malih i srednjih poduzeća na razvoj gospodarstva </w:t>
            </w:r>
            <w:r w:rsidRPr="008A7D02">
              <w:rPr>
                <w:rFonts w:ascii="Arial" w:eastAsia="Times New Roman" w:hAnsi="Arial" w:cs="Arial"/>
                <w:lang w:eastAsia="bs-Latn-BA"/>
              </w:rPr>
              <w:t>(Sufinansiranje naučnog usavršavanja, školarina)</w:t>
            </w:r>
          </w:p>
        </w:tc>
        <w:tc>
          <w:tcPr>
            <w:tcW w:w="6029" w:type="dxa"/>
            <w:tcBorders>
              <w:top w:val="single" w:sz="4" w:space="0" w:color="auto"/>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 xml:space="preserve">Ne odgovara kriterijima, traže se sredstva na ime sufinansiranja školarine, a ne za istraživački rad.      </w:t>
            </w:r>
          </w:p>
        </w:tc>
      </w:tr>
      <w:tr w:rsidR="008A7D02" w:rsidRPr="008A7D02" w:rsidTr="00777E20">
        <w:trPr>
          <w:trHeight w:val="585"/>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2</w:t>
            </w:r>
          </w:p>
        </w:tc>
        <w:tc>
          <w:tcPr>
            <w:tcW w:w="2826" w:type="dxa"/>
            <w:tcBorders>
              <w:top w:val="single" w:sz="4" w:space="0" w:color="auto"/>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Hajrudin Motika</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HNK</w:t>
            </w:r>
          </w:p>
        </w:tc>
        <w:tc>
          <w:tcPr>
            <w:tcW w:w="4593" w:type="dxa"/>
            <w:tcBorders>
              <w:top w:val="single" w:sz="4" w:space="0" w:color="auto"/>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Istraživanje stećaka konjičkog kraja (Istraživanje u zemlji)</w:t>
            </w:r>
          </w:p>
        </w:tc>
        <w:tc>
          <w:tcPr>
            <w:tcW w:w="6029" w:type="dxa"/>
            <w:tcBorders>
              <w:top w:val="single" w:sz="4" w:space="0" w:color="auto"/>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 xml:space="preserve">Ne odgovara kriterijima, traži se iznos veći od dozvoljenog.       </w:t>
            </w:r>
          </w:p>
        </w:tc>
      </w:tr>
      <w:tr w:rsidR="008A7D02" w:rsidRPr="008A7D02" w:rsidTr="00777E20">
        <w:trPr>
          <w:trHeight w:val="566"/>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3</w:t>
            </w:r>
          </w:p>
        </w:tc>
        <w:tc>
          <w:tcPr>
            <w:tcW w:w="2826" w:type="dxa"/>
            <w:tcBorders>
              <w:top w:val="single" w:sz="4" w:space="0" w:color="auto"/>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Marijan Marjanović</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SBK</w:t>
            </w:r>
          </w:p>
        </w:tc>
        <w:tc>
          <w:tcPr>
            <w:tcW w:w="4593" w:type="dxa"/>
            <w:tcBorders>
              <w:top w:val="single" w:sz="4" w:space="0" w:color="auto"/>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i/>
                <w:iCs/>
                <w:lang w:eastAsia="bs-Latn-BA"/>
              </w:rPr>
              <w:t>Klinička inercija liječnika opće/obiteljske medicine kod oboljenlih od šećerne bolesti tipa 2 u regiji središnje Bosne</w:t>
            </w:r>
            <w:r w:rsidRPr="008A7D02">
              <w:rPr>
                <w:rFonts w:ascii="Arial" w:eastAsia="Times New Roman" w:hAnsi="Arial" w:cs="Arial"/>
                <w:lang w:eastAsia="bs-Latn-BA"/>
              </w:rPr>
              <w:t xml:space="preserve"> (Istraživanje u zemlji)</w:t>
            </w:r>
          </w:p>
        </w:tc>
        <w:tc>
          <w:tcPr>
            <w:tcW w:w="6029" w:type="dxa"/>
            <w:tcBorders>
              <w:top w:val="single" w:sz="4" w:space="0" w:color="auto"/>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Nepotpuna dokumentacija,  Izjava podnosioca prijave o namjenskom utrošku sredstava nije ovjerena od strane nadležnog organa. Ne odgovara kriterijima, obzirom da je u pitanju program namijenjen individualnom istraživanju, ne može se utvrditi opravdanost kupovine 30 tlakomjera i 30 glukometara.</w:t>
            </w:r>
          </w:p>
        </w:tc>
      </w:tr>
      <w:tr w:rsidR="008A7D02" w:rsidRPr="008A7D02" w:rsidTr="008A7D02">
        <w:trPr>
          <w:trHeight w:val="870"/>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lastRenderedPageBreak/>
              <w:t>4</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Emina Karahmet</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KS</w:t>
            </w:r>
          </w:p>
        </w:tc>
        <w:tc>
          <w:tcPr>
            <w:tcW w:w="45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i/>
                <w:iCs/>
                <w:lang w:eastAsia="bs-Latn-BA"/>
              </w:rPr>
              <w:t>Korelacija koncentracije interleukina IL-1, IL-6, TNF-a, TGF-bSA HbA1C i stupnjem dijabetične polineuropatije</w:t>
            </w:r>
            <w:r w:rsidRPr="008A7D02">
              <w:rPr>
                <w:rFonts w:ascii="Arial" w:eastAsia="Times New Roman" w:hAnsi="Arial" w:cs="Arial"/>
                <w:lang w:eastAsia="bs-Latn-BA"/>
              </w:rPr>
              <w:t xml:space="preserve"> (Istraživanje u zemlji)</w:t>
            </w:r>
          </w:p>
        </w:tc>
        <w:tc>
          <w:tcPr>
            <w:tcW w:w="60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Nepotpuna dokumentacija, nema potpisan ni ovjeren niti jedan dokaz o visini troškova.</w:t>
            </w:r>
          </w:p>
        </w:tc>
      </w:tr>
      <w:tr w:rsidR="008A7D02" w:rsidRPr="008A7D02" w:rsidTr="008A7D02">
        <w:trPr>
          <w:trHeight w:val="1155"/>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5</w:t>
            </w:r>
          </w:p>
        </w:tc>
        <w:tc>
          <w:tcPr>
            <w:tcW w:w="2826" w:type="dxa"/>
            <w:tcBorders>
              <w:top w:val="single" w:sz="4" w:space="0" w:color="auto"/>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Amer Kurtović</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KS</w:t>
            </w:r>
          </w:p>
        </w:tc>
        <w:tc>
          <w:tcPr>
            <w:tcW w:w="4593" w:type="dxa"/>
            <w:tcBorders>
              <w:top w:val="single" w:sz="4" w:space="0" w:color="auto"/>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i/>
                <w:iCs/>
                <w:lang w:eastAsia="bs-Latn-BA"/>
              </w:rPr>
              <w:t xml:space="preserve">Proces(i) kreiranja i motiv(i) vanjskopolitičkih diskursa hrvatskih predsjednika i premijera (2000.-) prema Bosni i Hercegovini, Crnoj Gori i Srbiji </w:t>
            </w:r>
            <w:r w:rsidRPr="008A7D02">
              <w:rPr>
                <w:rFonts w:ascii="Arial" w:eastAsia="Times New Roman" w:hAnsi="Arial" w:cs="Arial"/>
                <w:lang w:eastAsia="bs-Latn-BA"/>
              </w:rPr>
              <w:t>(Istraživanje u inostranstvu - Zagreb, Hrvatska)</w:t>
            </w:r>
          </w:p>
        </w:tc>
        <w:tc>
          <w:tcPr>
            <w:tcW w:w="6029" w:type="dxa"/>
            <w:tcBorders>
              <w:top w:val="single" w:sz="4" w:space="0" w:color="auto"/>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 odgovara kriterijima, istraživanje u dva navrata planirano u 2020. godini. Traži se pokriće troškova koji se ne mogu finansirati (troškovi ugošćavanja intervjuiranih osoba).</w:t>
            </w:r>
          </w:p>
        </w:tc>
      </w:tr>
      <w:tr w:rsidR="008A7D02" w:rsidRPr="008A7D02" w:rsidTr="008A7D02">
        <w:trPr>
          <w:trHeight w:val="2010"/>
        </w:trPr>
        <w:tc>
          <w:tcPr>
            <w:tcW w:w="718" w:type="dxa"/>
            <w:tcBorders>
              <w:top w:val="nil"/>
              <w:left w:val="single" w:sz="4" w:space="0" w:color="auto"/>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6</w:t>
            </w:r>
          </w:p>
        </w:tc>
        <w:tc>
          <w:tcPr>
            <w:tcW w:w="2826" w:type="dxa"/>
            <w:tcBorders>
              <w:top w:val="nil"/>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Nermin Mulaosmanović</w:t>
            </w:r>
          </w:p>
        </w:tc>
        <w:tc>
          <w:tcPr>
            <w:tcW w:w="1219" w:type="dxa"/>
            <w:tcBorders>
              <w:top w:val="nil"/>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TK</w:t>
            </w:r>
          </w:p>
        </w:tc>
        <w:tc>
          <w:tcPr>
            <w:tcW w:w="4593" w:type="dxa"/>
            <w:tcBorders>
              <w:top w:val="nil"/>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i/>
                <w:iCs/>
                <w:lang w:eastAsia="bs-Latn-BA"/>
              </w:rPr>
              <w:t>Faktori asocijalnog ponašanja učenika u školi</w:t>
            </w:r>
            <w:r w:rsidRPr="008A7D02">
              <w:rPr>
                <w:rFonts w:ascii="Arial" w:eastAsia="Times New Roman" w:hAnsi="Arial" w:cs="Arial"/>
                <w:lang w:eastAsia="bs-Latn-BA"/>
              </w:rPr>
              <w:t xml:space="preserve"> (Istraživanje u zemlji)</w:t>
            </w:r>
          </w:p>
        </w:tc>
        <w:tc>
          <w:tcPr>
            <w:tcW w:w="6029" w:type="dxa"/>
            <w:tcBorders>
              <w:top w:val="single" w:sz="4" w:space="0" w:color="auto"/>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Nepotpuna dokumentacija,  nema izračun putnih troškova u skladu sa računovodstvenim propisima. Nejasno za štampanje kakvog informatora se traže sredstva (nije objašnjeno), i kakve "informator" ima veze sa potrebama istraživanja. Nejasan dinamički plan prezentacije projekta obzirom da istraživanje počinje u septembru 2019. dok je prezentacija rezultata i pisanje završnog izvještaja planirano za mart 2019. godine, odnosno prije početka realizacije projekta (ako je ovdje riječ o grešci, odnosno ako će rezultati biti prezentirani u martu 2020. godine onda projekat ne odgovara kriterijima, jer je istraživanje planirano i u narednoj godini).</w:t>
            </w:r>
          </w:p>
        </w:tc>
      </w:tr>
      <w:tr w:rsidR="008A7D02" w:rsidRPr="008A7D02" w:rsidTr="008A7D02">
        <w:trPr>
          <w:trHeight w:val="1155"/>
        </w:trPr>
        <w:tc>
          <w:tcPr>
            <w:tcW w:w="718" w:type="dxa"/>
            <w:tcBorders>
              <w:top w:val="nil"/>
              <w:left w:val="single" w:sz="4" w:space="0" w:color="auto"/>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7</w:t>
            </w:r>
          </w:p>
        </w:tc>
        <w:tc>
          <w:tcPr>
            <w:tcW w:w="2826" w:type="dxa"/>
            <w:tcBorders>
              <w:top w:val="nil"/>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Jasmin Pandur</w:t>
            </w:r>
          </w:p>
        </w:tc>
        <w:tc>
          <w:tcPr>
            <w:tcW w:w="1219" w:type="dxa"/>
            <w:tcBorders>
              <w:top w:val="nil"/>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HNK</w:t>
            </w:r>
          </w:p>
        </w:tc>
        <w:tc>
          <w:tcPr>
            <w:tcW w:w="4593" w:type="dxa"/>
            <w:tcBorders>
              <w:top w:val="nil"/>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i/>
                <w:iCs/>
                <w:lang w:eastAsia="bs-Latn-BA"/>
              </w:rPr>
              <w:t>Komparativna analiza kapaciteta funkcionalnih sposobnosti i ispoljavanja snage kod sportista bazičnih sportova, sportskih igara i borilačkih sportova</w:t>
            </w:r>
            <w:r w:rsidRPr="008A7D02">
              <w:rPr>
                <w:rFonts w:ascii="Arial" w:eastAsia="Times New Roman" w:hAnsi="Arial" w:cs="Arial"/>
                <w:lang w:eastAsia="bs-Latn-BA"/>
              </w:rPr>
              <w:t xml:space="preserve">  (Istraživanje u zemlji)</w:t>
            </w:r>
          </w:p>
        </w:tc>
        <w:tc>
          <w:tcPr>
            <w:tcW w:w="6029" w:type="dxa"/>
            <w:tcBorders>
              <w:top w:val="single" w:sz="4" w:space="0" w:color="auto"/>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Nepotpuna dokumentacija,  Izjava podnosioca prijave o namjenskom utrošku sredstava nije ovjerena od strane nadležnog organa.</w:t>
            </w:r>
          </w:p>
        </w:tc>
      </w:tr>
      <w:tr w:rsidR="008A7D02" w:rsidRPr="008A7D02" w:rsidTr="008A7D02">
        <w:trPr>
          <w:trHeight w:val="870"/>
        </w:trPr>
        <w:tc>
          <w:tcPr>
            <w:tcW w:w="718" w:type="dxa"/>
            <w:tcBorders>
              <w:top w:val="nil"/>
              <w:left w:val="single" w:sz="4" w:space="0" w:color="auto"/>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b/>
                <w:bCs/>
                <w:lang w:eastAsia="bs-Latn-BA"/>
              </w:rPr>
            </w:pPr>
            <w:r w:rsidRPr="008A7D02">
              <w:rPr>
                <w:rFonts w:ascii="Arial" w:eastAsia="Times New Roman" w:hAnsi="Arial" w:cs="Arial"/>
                <w:b/>
                <w:bCs/>
                <w:lang w:eastAsia="bs-Latn-BA"/>
              </w:rPr>
              <w:t>8</w:t>
            </w:r>
          </w:p>
        </w:tc>
        <w:tc>
          <w:tcPr>
            <w:tcW w:w="2826" w:type="dxa"/>
            <w:tcBorders>
              <w:top w:val="nil"/>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b/>
                <w:bCs/>
                <w:lang w:eastAsia="bs-Latn-BA"/>
              </w:rPr>
            </w:pPr>
            <w:r w:rsidRPr="008A7D02">
              <w:rPr>
                <w:rFonts w:ascii="Arial" w:eastAsia="Times New Roman" w:hAnsi="Arial" w:cs="Arial"/>
                <w:b/>
                <w:bCs/>
                <w:lang w:eastAsia="bs-Latn-BA"/>
              </w:rPr>
              <w:t>Emir Bičakčić</w:t>
            </w:r>
          </w:p>
        </w:tc>
        <w:tc>
          <w:tcPr>
            <w:tcW w:w="1219" w:type="dxa"/>
            <w:tcBorders>
              <w:top w:val="nil"/>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jc w:val="center"/>
              <w:rPr>
                <w:rFonts w:ascii="Arial" w:eastAsia="Times New Roman" w:hAnsi="Arial" w:cs="Arial"/>
                <w:lang w:eastAsia="bs-Latn-BA"/>
              </w:rPr>
            </w:pPr>
            <w:r w:rsidRPr="008A7D02">
              <w:rPr>
                <w:rFonts w:ascii="Arial" w:eastAsia="Times New Roman" w:hAnsi="Arial" w:cs="Arial"/>
                <w:lang w:eastAsia="bs-Latn-BA"/>
              </w:rPr>
              <w:t>KS</w:t>
            </w:r>
          </w:p>
        </w:tc>
        <w:tc>
          <w:tcPr>
            <w:tcW w:w="4593" w:type="dxa"/>
            <w:tcBorders>
              <w:top w:val="nil"/>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i/>
                <w:iCs/>
                <w:lang w:eastAsia="bs-Latn-BA"/>
              </w:rPr>
              <w:t xml:space="preserve">Uloga tumor infiltrirajućih limfocita kod triple negativnog karcinoma dojke </w:t>
            </w:r>
            <w:r w:rsidRPr="008A7D02">
              <w:rPr>
                <w:rFonts w:ascii="Arial" w:eastAsia="Times New Roman" w:hAnsi="Arial" w:cs="Arial"/>
                <w:lang w:eastAsia="bs-Latn-BA"/>
              </w:rPr>
              <w:t xml:space="preserve"> (Istraživanje u zemlji)</w:t>
            </w:r>
          </w:p>
        </w:tc>
        <w:tc>
          <w:tcPr>
            <w:tcW w:w="6029" w:type="dxa"/>
            <w:tcBorders>
              <w:top w:val="single" w:sz="4" w:space="0" w:color="auto"/>
              <w:left w:val="nil"/>
              <w:bottom w:val="single" w:sz="4" w:space="0" w:color="auto"/>
              <w:right w:val="single" w:sz="4" w:space="0" w:color="auto"/>
            </w:tcBorders>
            <w:shd w:val="clear" w:color="auto" w:fill="auto"/>
            <w:vAlign w:val="bottom"/>
            <w:hideMark/>
          </w:tcPr>
          <w:p w:rsidR="008A7D02" w:rsidRPr="008A7D02" w:rsidRDefault="008A7D02" w:rsidP="008A7D02">
            <w:pPr>
              <w:spacing w:after="0" w:line="240" w:lineRule="auto"/>
              <w:rPr>
                <w:rFonts w:ascii="Arial" w:eastAsia="Times New Roman" w:hAnsi="Arial" w:cs="Arial"/>
                <w:lang w:eastAsia="bs-Latn-BA"/>
              </w:rPr>
            </w:pPr>
            <w:r w:rsidRPr="008A7D02">
              <w:rPr>
                <w:rFonts w:ascii="Arial" w:eastAsia="Times New Roman" w:hAnsi="Arial" w:cs="Arial"/>
                <w:lang w:eastAsia="bs-Latn-BA"/>
              </w:rPr>
              <w:t xml:space="preserve">Ne odgovara kriterijima, aplikant zaposlen na naučnoj ustanovi s kojom je Federalno ministarstvo obrazovanja i nauke sklopilo poseban ugovor o finansiranju/sufinansiranju programa i projekata u oblasti nauke (Klinički centar Univerziteta u Sarajevu).        </w:t>
            </w:r>
          </w:p>
        </w:tc>
      </w:tr>
    </w:tbl>
    <w:p w:rsidR="00C75460" w:rsidRDefault="00C75460" w:rsidP="00342661">
      <w:pPr>
        <w:jc w:val="both"/>
        <w:rPr>
          <w:b/>
          <w:sz w:val="28"/>
          <w:szCs w:val="28"/>
        </w:rPr>
      </w:pPr>
    </w:p>
    <w:p w:rsidR="00342661" w:rsidRPr="00342661" w:rsidRDefault="00342661" w:rsidP="00342661">
      <w:pPr>
        <w:jc w:val="both"/>
        <w:rPr>
          <w:sz w:val="28"/>
          <w:szCs w:val="28"/>
        </w:rPr>
      </w:pPr>
      <w:bookmarkStart w:id="0" w:name="_GoBack"/>
      <w:bookmarkEnd w:id="0"/>
      <w:r w:rsidRPr="00342661">
        <w:rPr>
          <w:b/>
          <w:sz w:val="28"/>
          <w:szCs w:val="28"/>
        </w:rPr>
        <w:t>NAPOMENA:</w:t>
      </w:r>
      <w:r w:rsidRPr="00342661">
        <w:rPr>
          <w:sz w:val="28"/>
          <w:szCs w:val="28"/>
        </w:rPr>
        <w:t xml:space="preserve"> Razlozi zbog kojih podnositelji prijave, za projekte navedene u tabeli, nisu zadovoljili, navedeni su u rubrici </w:t>
      </w:r>
      <w:r>
        <w:rPr>
          <w:sz w:val="28"/>
          <w:szCs w:val="28"/>
        </w:rPr>
        <w:t>Napomena</w:t>
      </w:r>
      <w:r w:rsidRPr="00342661">
        <w:rPr>
          <w:sz w:val="28"/>
          <w:szCs w:val="28"/>
        </w:rPr>
        <w:t>.</w:t>
      </w:r>
    </w:p>
    <w:p w:rsidR="006961EE" w:rsidRPr="00342661" w:rsidRDefault="00342661" w:rsidP="00342661">
      <w:pPr>
        <w:jc w:val="both"/>
        <w:rPr>
          <w:sz w:val="28"/>
          <w:szCs w:val="28"/>
        </w:rPr>
      </w:pPr>
      <w:r w:rsidRPr="00342661">
        <w:rPr>
          <w:sz w:val="28"/>
          <w:szCs w:val="28"/>
        </w:rPr>
        <w:lastRenderedPageBreak/>
        <w:t>U skladu s člankom 44. Pravilnika o dodjeli sredstava tekućih transfera odobrenih Federalnom ministarstvu obrazovanja i nauke u Proračunu Federacije Bosne i Hercegovine, podnositelji Prijava na Javni poziv imaju pravo prigovora u roku od pet dana (</w:t>
      </w:r>
      <w:r w:rsidR="00777E20">
        <w:rPr>
          <w:sz w:val="28"/>
          <w:szCs w:val="28"/>
        </w:rPr>
        <w:t>odnosno najkasnije</w:t>
      </w:r>
      <w:r w:rsidRPr="00342661">
        <w:rPr>
          <w:sz w:val="28"/>
          <w:szCs w:val="28"/>
        </w:rPr>
        <w:t xml:space="preserve"> </w:t>
      </w:r>
      <w:r w:rsidR="00777E20">
        <w:rPr>
          <w:sz w:val="28"/>
          <w:szCs w:val="28"/>
        </w:rPr>
        <w:t>srijeda</w:t>
      </w:r>
      <w:r w:rsidRPr="00342661">
        <w:rPr>
          <w:sz w:val="28"/>
          <w:szCs w:val="28"/>
        </w:rPr>
        <w:t xml:space="preserve">, </w:t>
      </w:r>
      <w:r w:rsidR="00777E20">
        <w:rPr>
          <w:sz w:val="28"/>
          <w:szCs w:val="28"/>
        </w:rPr>
        <w:t>10</w:t>
      </w:r>
      <w:r w:rsidRPr="00342661">
        <w:rPr>
          <w:sz w:val="28"/>
          <w:szCs w:val="28"/>
        </w:rPr>
        <w:t>.7.2019.godine, uključujući poštanski žig s navedenim datumom).</w:t>
      </w:r>
    </w:p>
    <w:sectPr w:rsidR="006961EE" w:rsidRPr="00342661" w:rsidSect="00C75460">
      <w:pgSz w:w="16838" w:h="11906" w:orient="landscape"/>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DF"/>
    <w:rsid w:val="000B1593"/>
    <w:rsid w:val="00342661"/>
    <w:rsid w:val="006961EE"/>
    <w:rsid w:val="007440DF"/>
    <w:rsid w:val="00777E20"/>
    <w:rsid w:val="008A7D02"/>
    <w:rsid w:val="00C7546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2342</Words>
  <Characters>13351</Characters>
  <Application>Microsoft Office Word</Application>
  <DocSecurity>0</DocSecurity>
  <Lines>111</Lines>
  <Paragraphs>31</Paragraphs>
  <ScaleCrop>false</ScaleCrop>
  <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Vahida Krekic</dc:creator>
  <cp:keywords/>
  <dc:description/>
  <cp:lastModifiedBy>Saudin1</cp:lastModifiedBy>
  <cp:revision>7</cp:revision>
  <dcterms:created xsi:type="dcterms:W3CDTF">2019-07-03T07:32:00Z</dcterms:created>
  <dcterms:modified xsi:type="dcterms:W3CDTF">2019-07-10T09:51:00Z</dcterms:modified>
</cp:coreProperties>
</file>